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44D2" w:rsidRDefault="007944D2">
      <w:pPr>
        <w:pStyle w:val="Normal1"/>
      </w:pPr>
    </w:p>
    <w:p w:rsidR="007944D2" w:rsidRDefault="00DE311C">
      <w:pPr>
        <w:pStyle w:val="Normal1"/>
        <w:jc w:val="center"/>
      </w:pPr>
      <w:r>
        <w:rPr>
          <w:sz w:val="20"/>
        </w:rPr>
        <w:t>Blog Supporting Assets Template</w:t>
      </w:r>
    </w:p>
    <w:p w:rsidR="007944D2" w:rsidRDefault="00F8086D">
      <w:pPr>
        <w:pStyle w:val="Normal1"/>
        <w:jc w:val="center"/>
      </w:pPr>
      <w:r>
        <w:rPr>
          <w:i/>
          <w:sz w:val="20"/>
        </w:rPr>
        <w:t>COLLAB 3 - Third in series (9/22/13)</w:t>
      </w:r>
    </w:p>
    <w:p w:rsidR="007944D2" w:rsidRDefault="00DE311C">
      <w:pPr>
        <w:pStyle w:val="Normal1"/>
        <w:jc w:val="center"/>
      </w:pPr>
      <w:r>
        <w:rPr>
          <w:i/>
          <w:sz w:val="20"/>
        </w:rPr>
        <w:t>NOTE: Text, including intro and format notes, is a separate document, uploaded separately to the basecamp thread.</w:t>
      </w:r>
    </w:p>
    <w:p w:rsidR="007944D2" w:rsidRDefault="00DE311C">
      <w:pPr>
        <w:pStyle w:val="Normal1"/>
        <w:jc w:val="center"/>
      </w:pPr>
      <w:r>
        <w:rPr>
          <w:i/>
          <w:sz w:val="20"/>
        </w:rPr>
        <w:t xml:space="preserve">Image captions and credits are here; images themselves are uploaded separately to the basecamp thread. </w:t>
      </w:r>
    </w:p>
    <w:p w:rsidR="007944D2" w:rsidRDefault="007944D2">
      <w:pPr>
        <w:pStyle w:val="Normal1"/>
      </w:pPr>
    </w:p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360"/>
      </w:tblGrid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6885" w:rsidRDefault="00DE311C" w:rsidP="00142CB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Title </w:t>
            </w:r>
            <w:r>
              <w:rPr>
                <w:sz w:val="20"/>
              </w:rPr>
              <w:t>(100 characters max)</w:t>
            </w:r>
            <w:r>
              <w:rPr>
                <w:b/>
                <w:sz w:val="20"/>
              </w:rPr>
              <w:t xml:space="preserve">: </w:t>
            </w:r>
          </w:p>
          <w:p w:rsidR="007944D2" w:rsidRDefault="007D6885" w:rsidP="0074559B">
            <w:pPr>
              <w:pStyle w:val="Normal1"/>
              <w:spacing w:line="240" w:lineRule="auto"/>
            </w:pPr>
            <w:r w:rsidRPr="007D6885">
              <w:rPr>
                <w:sz w:val="20"/>
              </w:rPr>
              <w:t>Decoding Collaboration Part 3: Collective impact</w:t>
            </w:r>
            <w:r w:rsidR="0074559B">
              <w:rPr>
                <w:sz w:val="20"/>
              </w:rPr>
              <w:t xml:space="preserve"> deconstructed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6885" w:rsidRDefault="00DE311C" w:rsidP="00142CB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Byline </w:t>
            </w:r>
            <w:r>
              <w:rPr>
                <w:sz w:val="20"/>
              </w:rPr>
              <w:t>(author must have JA profile)</w:t>
            </w:r>
            <w:r>
              <w:rPr>
                <w:b/>
                <w:sz w:val="20"/>
              </w:rPr>
              <w:t xml:space="preserve">: </w:t>
            </w:r>
            <w:r w:rsidR="007D6885">
              <w:rPr>
                <w:b/>
                <w:sz w:val="20"/>
              </w:rPr>
              <w:t xml:space="preserve"> </w:t>
            </w:r>
          </w:p>
          <w:p w:rsidR="007944D2" w:rsidRDefault="007D6885" w:rsidP="00142CBE">
            <w:pPr>
              <w:pStyle w:val="Normal1"/>
              <w:spacing w:line="240" w:lineRule="auto"/>
            </w:pPr>
            <w:r w:rsidRPr="007D6885">
              <w:rPr>
                <w:sz w:val="20"/>
              </w:rPr>
              <w:t>Jo Ellen Green Kaiser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Tout </w:t>
            </w:r>
            <w:r>
              <w:rPr>
                <w:sz w:val="20"/>
              </w:rPr>
              <w:t>196 characters max. This tout will show up under Recent Blog Posts on the home page</w:t>
            </w:r>
            <w:r>
              <w:rPr>
                <w:b/>
                <w:sz w:val="20"/>
              </w:rPr>
              <w:t>:</w:t>
            </w:r>
          </w:p>
          <w:p w:rsidR="007944D2" w:rsidRDefault="007944D2">
            <w:pPr>
              <w:pStyle w:val="Normal1"/>
              <w:spacing w:line="240" w:lineRule="auto"/>
            </w:pPr>
          </w:p>
          <w:p w:rsidR="007D6885" w:rsidRDefault="00C33E68" w:rsidP="007D6885">
            <w:pPr>
              <w:pStyle w:val="Normal1"/>
            </w:pPr>
            <w:r>
              <w:t xml:space="preserve">Is high impact collaboration the future? </w:t>
            </w:r>
            <w:r w:rsidR="007D6885">
              <w:t xml:space="preserve">The Media Consortium's Jo Ellen Green Kaiser details how </w:t>
            </w:r>
            <w:r>
              <w:t>it</w:t>
            </w:r>
            <w:r w:rsidR="007D6885">
              <w:t xml:space="preserve"> can be organized for success, the investment theirs required and the return it offers.</w:t>
            </w:r>
          </w:p>
          <w:p w:rsidR="007D6885" w:rsidRDefault="007D6885">
            <w:pPr>
              <w:pStyle w:val="Normal1"/>
              <w:spacing w:line="240" w:lineRule="auto"/>
            </w:pPr>
          </w:p>
          <w:p w:rsidR="007944D2" w:rsidRDefault="007944D2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Topic (</w:t>
            </w:r>
            <w:r>
              <w:rPr>
                <w:sz w:val="20"/>
              </w:rPr>
              <w:t>choose one: Revenue, Community, Craft, Education, Distribution, Experiments, Policy, Technology</w:t>
            </w:r>
            <w:r>
              <w:rPr>
                <w:b/>
                <w:sz w:val="20"/>
              </w:rPr>
              <w:t xml:space="preserve">): </w:t>
            </w:r>
          </w:p>
          <w:p w:rsidR="007944D2" w:rsidRDefault="007944D2">
            <w:pPr>
              <w:pStyle w:val="Normal1"/>
              <w:spacing w:line="240" w:lineRule="auto"/>
            </w:pPr>
          </w:p>
          <w:p w:rsidR="00C33E68" w:rsidRDefault="00C33E68">
            <w:pPr>
              <w:pStyle w:val="Normal1"/>
              <w:spacing w:line="240" w:lineRule="auto"/>
            </w:pPr>
            <w:r>
              <w:t>Distribution</w:t>
            </w:r>
          </w:p>
          <w:p w:rsidR="007944D2" w:rsidRDefault="007944D2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B50EA9">
            <w:pPr>
              <w:pStyle w:val="Normal1"/>
              <w:spacing w:line="240" w:lineRule="auto"/>
            </w:pPr>
            <w:hyperlink r:id="rId4">
              <w:r w:rsidR="00DE311C">
                <w:rPr>
                  <w:b/>
                  <w:color w:val="000099"/>
                  <w:sz w:val="20"/>
                  <w:u w:val="single"/>
                </w:rPr>
                <w:t>Tags</w:t>
              </w:r>
            </w:hyperlink>
            <w:r w:rsidR="00DE311C">
              <w:rPr>
                <w:b/>
                <w:sz w:val="20"/>
              </w:rPr>
              <w:t xml:space="preserve"> (capitalize all tags, italics = new tag): </w:t>
            </w:r>
          </w:p>
          <w:p w:rsidR="0005305E" w:rsidRDefault="0005305E">
            <w:pPr>
              <w:pStyle w:val="Normal1"/>
              <w:spacing w:line="240" w:lineRule="auto"/>
              <w:rPr>
                <w:color w:val="333333"/>
                <w:sz w:val="20"/>
              </w:rPr>
            </w:pPr>
          </w:p>
          <w:p w:rsidR="007944D2" w:rsidRDefault="002C7463" w:rsidP="00EB01DD">
            <w:pPr>
              <w:pStyle w:val="Normal1"/>
              <w:spacing w:line="240" w:lineRule="auto"/>
            </w:pPr>
            <w:r>
              <w:t xml:space="preserve">Collaboration, Media Consortium, </w:t>
            </w:r>
            <w:r w:rsidR="00EB01DD">
              <w:t>Capacity, Jo Ellen Green Kaiser, Future of Journalism, Infrastructure, Innovation, Storytelling, Strategy, Sustainability, Use Case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Main image (by intro, also thumb): </w:t>
            </w:r>
            <w:r>
              <w:rPr>
                <w:sz w:val="20"/>
              </w:rPr>
              <w:t>Image that will be associated with this blog as it is listed across the site (also for slider)</w:t>
            </w:r>
          </w:p>
          <w:p w:rsidR="007944D2" w:rsidRDefault="007944D2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Pr="0074559B" w:rsidRDefault="00DE311C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  <w:r w:rsidRPr="0074559B">
              <w:rPr>
                <w:b/>
                <w:color w:val="808080" w:themeColor="background1" w:themeShade="80"/>
                <w:sz w:val="20"/>
              </w:rPr>
              <w:t>Stand alone image name(s)</w:t>
            </w:r>
            <w:r w:rsidRPr="0074559B">
              <w:rPr>
                <w:color w:val="808080" w:themeColor="background1" w:themeShade="80"/>
                <w:sz w:val="20"/>
              </w:rPr>
              <w:t xml:space="preserve"> (file title)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Pr="0074559B" w:rsidRDefault="00DE311C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  <w:r w:rsidRPr="0074559B">
              <w:rPr>
                <w:b/>
                <w:color w:val="808080" w:themeColor="background1" w:themeShade="80"/>
                <w:sz w:val="20"/>
              </w:rPr>
              <w:t xml:space="preserve">Stand alone Image caption(s) </w:t>
            </w:r>
            <w:r w:rsidRPr="0074559B">
              <w:rPr>
                <w:color w:val="808080" w:themeColor="background1" w:themeShade="80"/>
                <w:sz w:val="20"/>
              </w:rPr>
              <w:t>(including any links):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Pr="0074559B" w:rsidRDefault="00DE311C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  <w:r w:rsidRPr="0074559B">
              <w:rPr>
                <w:b/>
                <w:color w:val="808080" w:themeColor="background1" w:themeShade="80"/>
                <w:sz w:val="20"/>
              </w:rPr>
              <w:t>Stand alone Image credit(s)</w:t>
            </w:r>
            <w:r w:rsidRPr="0074559B">
              <w:rPr>
                <w:color w:val="808080" w:themeColor="background1" w:themeShade="80"/>
                <w:sz w:val="20"/>
              </w:rPr>
              <w:t xml:space="preserve"> (including any links):</w:t>
            </w:r>
          </w:p>
          <w:p w:rsidR="007944D2" w:rsidRPr="0074559B" w:rsidRDefault="007944D2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7944D2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142CB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Callout box 1 title</w:t>
            </w:r>
            <w:r>
              <w:rPr>
                <w:sz w:val="20"/>
              </w:rPr>
              <w:t xml:space="preserve">: </w:t>
            </w:r>
            <w:r w:rsidR="0008256C" w:rsidRPr="0008256C">
              <w:rPr>
                <w:sz w:val="20"/>
                <w:highlight w:val="yellow"/>
              </w:rPr>
              <w:t>using the call outs from our previous posts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Callout box 1 text</w:t>
            </w:r>
            <w:r>
              <w:rPr>
                <w:sz w:val="20"/>
              </w:rPr>
              <w:t xml:space="preserve"> (including links):</w:t>
            </w:r>
          </w:p>
          <w:p w:rsidR="007944D2" w:rsidRDefault="007944D2">
            <w:pPr>
              <w:pStyle w:val="Normal1"/>
              <w:spacing w:line="240" w:lineRule="auto"/>
            </w:pPr>
          </w:p>
          <w:p w:rsidR="007944D2" w:rsidRDefault="007944D2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Name(s) </w:t>
            </w:r>
            <w:r>
              <w:rPr>
                <w:sz w:val="20"/>
              </w:rPr>
              <w:t xml:space="preserve">(file titles) </w:t>
            </w:r>
            <w:r>
              <w:rPr>
                <w:b/>
                <w:sz w:val="20"/>
              </w:rPr>
              <w:t>of callout box images</w:t>
            </w:r>
            <w:r>
              <w:rPr>
                <w:sz w:val="20"/>
              </w:rPr>
              <w:t xml:space="preserve">: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lastRenderedPageBreak/>
              <w:t>Credit(s)</w:t>
            </w:r>
            <w:r>
              <w:rPr>
                <w:sz w:val="20"/>
              </w:rPr>
              <w:t xml:space="preserve"> (if applicable) </w:t>
            </w:r>
            <w:r>
              <w:rPr>
                <w:b/>
                <w:sz w:val="20"/>
              </w:rPr>
              <w:t>of callout box images</w:t>
            </w:r>
            <w:r>
              <w:rPr>
                <w:sz w:val="20"/>
              </w:rPr>
              <w:t xml:space="preserve">: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Other callout boxes: 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Callout box 2 text: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Callout box 2 images: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Related Resources - three </w:t>
            </w:r>
            <w:r>
              <w:rPr>
                <w:sz w:val="20"/>
              </w:rPr>
              <w:t xml:space="preserve">(title, tout, </w:t>
            </w:r>
            <w:proofErr w:type="spellStart"/>
            <w:r>
              <w:rPr>
                <w:sz w:val="20"/>
              </w:rPr>
              <w:t>url</w:t>
            </w:r>
            <w:proofErr w:type="spellEnd"/>
            <w:r>
              <w:rPr>
                <w:sz w:val="20"/>
              </w:rPr>
              <w:t>. Confirm that tout is 196 characters max, if longer, edit and note that the tout on the resource also needs updating)</w:t>
            </w:r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08256C" w:rsidRDefault="0008256C">
            <w:pPr>
              <w:pStyle w:val="Normal1"/>
              <w:spacing w:line="240" w:lineRule="auto"/>
              <w:rPr>
                <w:sz w:val="20"/>
              </w:rPr>
            </w:pPr>
          </w:p>
          <w:p w:rsidR="0008256C" w:rsidRDefault="0008256C">
            <w:pPr>
              <w:pStyle w:val="Normal1"/>
              <w:spacing w:line="240" w:lineRule="auto"/>
              <w:rPr>
                <w:sz w:val="20"/>
              </w:rPr>
            </w:pPr>
          </w:p>
          <w:p w:rsidR="0008256C" w:rsidRDefault="0008256C">
            <w:pPr>
              <w:pStyle w:val="Normal1"/>
              <w:spacing w:line="240" w:lineRule="auto"/>
            </w:pPr>
            <w:hyperlink r:id="rId5" w:history="1">
              <w:r>
                <w:rPr>
                  <w:rStyle w:val="Hyperlink"/>
                </w:rPr>
                <w:t>http://journalismaccelerator.com/resources/insp-news-service/</w:t>
              </w:r>
            </w:hyperlink>
          </w:p>
          <w:p w:rsidR="0008256C" w:rsidRDefault="0008256C">
            <w:pPr>
              <w:pStyle w:val="Normal1"/>
              <w:spacing w:line="240" w:lineRule="auto"/>
            </w:pPr>
          </w:p>
          <w:p w:rsidR="0008256C" w:rsidRDefault="0008256C">
            <w:pPr>
              <w:pStyle w:val="Normal1"/>
              <w:spacing w:line="240" w:lineRule="auto"/>
            </w:pPr>
            <w:hyperlink r:id="rId6" w:history="1">
              <w:r>
                <w:rPr>
                  <w:rStyle w:val="Hyperlink"/>
                </w:rPr>
                <w:t>http://journalismaccelerator.com/resources/the-role-of-philanthropy-in-local-accountability-journalism/</w:t>
              </w:r>
            </w:hyperlink>
          </w:p>
          <w:p w:rsidR="0008256C" w:rsidRDefault="0008256C">
            <w:pPr>
              <w:pStyle w:val="Normal1"/>
              <w:spacing w:line="240" w:lineRule="auto"/>
            </w:pPr>
          </w:p>
          <w:p w:rsidR="0008256C" w:rsidRDefault="0008256C">
            <w:pPr>
              <w:pStyle w:val="Normal1"/>
              <w:spacing w:line="240" w:lineRule="auto"/>
            </w:pPr>
            <w:hyperlink r:id="rId7" w:history="1">
              <w:r>
                <w:rPr>
                  <w:rStyle w:val="Hyperlink"/>
                </w:rPr>
                <w:t>http://journalismaccelerator.com/resources/100-reporters/</w:t>
              </w:r>
            </w:hyperlink>
          </w:p>
          <w:p w:rsidR="00DE311C" w:rsidRDefault="00DE311C">
            <w:pPr>
              <w:pStyle w:val="Normal1"/>
              <w:spacing w:line="240" w:lineRule="auto"/>
            </w:pPr>
          </w:p>
          <w:p w:rsidR="007944D2" w:rsidRDefault="007944D2" w:rsidP="00142CBE">
            <w:pPr>
              <w:pStyle w:val="Normal1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Related questions - from 0-3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url</w:t>
            </w:r>
            <w:proofErr w:type="spellEnd"/>
            <w:r>
              <w:rPr>
                <w:sz w:val="20"/>
              </w:rPr>
              <w:t>):</w:t>
            </w:r>
          </w:p>
          <w:p w:rsidR="007944D2" w:rsidRDefault="00DE311C">
            <w:pPr>
              <w:pStyle w:val="Normal1"/>
              <w:spacing w:line="240" w:lineRule="auto"/>
            </w:pPr>
            <w:r>
              <w:rPr>
                <w:sz w:val="20"/>
              </w:rPr>
              <w:t xml:space="preserve">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>
            <w:pPr>
              <w:pStyle w:val="Normal1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Related blog posts - from 0-3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url</w:t>
            </w:r>
            <w:proofErr w:type="spellEnd"/>
            <w:r>
              <w:rPr>
                <w:sz w:val="20"/>
              </w:rPr>
              <w:t>):</w:t>
            </w:r>
          </w:p>
          <w:p w:rsidR="0008256C" w:rsidRDefault="0008256C">
            <w:pPr>
              <w:pStyle w:val="Normal1"/>
              <w:spacing w:line="240" w:lineRule="auto"/>
              <w:rPr>
                <w:sz w:val="20"/>
              </w:rPr>
            </w:pPr>
          </w:p>
          <w:p w:rsidR="0008256C" w:rsidRDefault="0008256C">
            <w:pPr>
              <w:pStyle w:val="Normal1"/>
              <w:spacing w:line="240" w:lineRule="auto"/>
            </w:pPr>
            <w:hyperlink r:id="rId8" w:history="1">
              <w:r>
                <w:rPr>
                  <w:rStyle w:val="Hyperlink"/>
                </w:rPr>
                <w:t>http://journalismaccelerator.com/blog/decoding-collaboration-part-1-can-or-should-news-collaboration-be-forced/</w:t>
              </w:r>
            </w:hyperlink>
          </w:p>
          <w:p w:rsidR="0008256C" w:rsidRDefault="0008256C">
            <w:pPr>
              <w:pStyle w:val="Normal1"/>
              <w:spacing w:line="240" w:lineRule="auto"/>
            </w:pPr>
          </w:p>
          <w:p w:rsidR="0008256C" w:rsidRDefault="0008256C">
            <w:pPr>
              <w:pStyle w:val="Normal1"/>
              <w:spacing w:line="240" w:lineRule="auto"/>
            </w:pPr>
            <w:hyperlink r:id="rId9" w:history="1">
              <w:r>
                <w:rPr>
                  <w:rStyle w:val="Hyperlink"/>
                </w:rPr>
                <w:t>http://journalismaccelerator.com/blog/decoding-collaboration-part-2-news-collaborations-defining-impact/</w:t>
              </w:r>
            </w:hyperlink>
          </w:p>
          <w:p w:rsidR="0008256C" w:rsidRDefault="0008256C">
            <w:pPr>
              <w:pStyle w:val="Normal1"/>
              <w:spacing w:line="240" w:lineRule="auto"/>
            </w:pPr>
          </w:p>
          <w:p w:rsidR="007944D2" w:rsidRDefault="0008256C" w:rsidP="00142CBE">
            <w:pPr>
              <w:pStyle w:val="Normal1"/>
              <w:spacing w:line="240" w:lineRule="auto"/>
            </w:pPr>
            <w:hyperlink r:id="rId10" w:history="1">
              <w:r>
                <w:rPr>
                  <w:rStyle w:val="Hyperlink"/>
                </w:rPr>
                <w:t>http://journalismaccelerator.com/blog/secret-or-special-sauce-seattle-locals-weigh-in/</w:t>
              </w:r>
            </w:hyperlink>
            <w:r>
              <w:t xml:space="preserve"> </w:t>
            </w:r>
          </w:p>
          <w:p w:rsidR="0008256C" w:rsidRDefault="0008256C" w:rsidP="00142CBE">
            <w:pPr>
              <w:pStyle w:val="Normal1"/>
              <w:spacing w:line="240" w:lineRule="auto"/>
            </w:pP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Will there be a featured slider for this post? </w:t>
            </w:r>
            <w:r w:rsidRPr="0074559B">
              <w:rPr>
                <w:b/>
                <w:sz w:val="20"/>
                <w:highlight w:val="yellow"/>
              </w:rPr>
              <w:t>yes</w:t>
            </w:r>
            <w:r>
              <w:rPr>
                <w:b/>
                <w:sz w:val="20"/>
              </w:rPr>
              <w:t xml:space="preserve"> </w:t>
            </w:r>
          </w:p>
          <w:p w:rsidR="0008256C" w:rsidRDefault="0008256C" w:rsidP="0005305E">
            <w:pPr>
              <w:pStyle w:val="Normal1"/>
              <w:spacing w:line="240" w:lineRule="auto"/>
              <w:rPr>
                <w:b/>
                <w:sz w:val="20"/>
              </w:rPr>
            </w:pPr>
          </w:p>
          <w:p w:rsidR="0008256C" w:rsidRDefault="0008256C" w:rsidP="0005305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Replacing current </w:t>
            </w:r>
            <w:r w:rsidR="009C5D68">
              <w:rPr>
                <w:b/>
                <w:sz w:val="20"/>
              </w:rPr>
              <w:t>headline</w:t>
            </w:r>
            <w:r w:rsidR="00AB1872">
              <w:rPr>
                <w:b/>
                <w:sz w:val="20"/>
              </w:rPr>
              <w:t xml:space="preserve"> with:</w:t>
            </w:r>
          </w:p>
          <w:p w:rsidR="0074559B" w:rsidRDefault="0074559B" w:rsidP="0005305E">
            <w:pPr>
              <w:pStyle w:val="Normal1"/>
              <w:spacing w:line="240" w:lineRule="auto"/>
              <w:rPr>
                <w:b/>
                <w:sz w:val="20"/>
              </w:rPr>
            </w:pPr>
          </w:p>
          <w:p w:rsidR="0074559B" w:rsidRPr="0074134C" w:rsidRDefault="0074134C" w:rsidP="0005305E">
            <w:pPr>
              <w:pStyle w:val="Normal1"/>
              <w:spacing w:line="240" w:lineRule="auto"/>
              <w:rPr>
                <w:i/>
              </w:rPr>
            </w:pPr>
            <w:r w:rsidRPr="0074134C">
              <w:rPr>
                <w:i/>
                <w:highlight w:val="yellow"/>
              </w:rPr>
              <w:t xml:space="preserve">(we can stage everything but this, </w:t>
            </w:r>
            <w:proofErr w:type="spellStart"/>
            <w:r w:rsidRPr="0074134C">
              <w:rPr>
                <w:i/>
                <w:highlight w:val="yellow"/>
              </w:rPr>
              <w:t>its</w:t>
            </w:r>
            <w:proofErr w:type="spellEnd"/>
            <w:r w:rsidRPr="0074134C">
              <w:rPr>
                <w:i/>
                <w:highlight w:val="yellow"/>
              </w:rPr>
              <w:t xml:space="preserve"> still rough - will have it ready first thing in the AM)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Slider tout: </w:t>
            </w:r>
          </w:p>
          <w:p w:rsidR="009C5D68" w:rsidRDefault="009C5D68" w:rsidP="0005305E">
            <w:pPr>
              <w:pStyle w:val="Normal1"/>
              <w:spacing w:line="240" w:lineRule="auto"/>
              <w:rPr>
                <w:b/>
                <w:sz w:val="20"/>
              </w:rPr>
            </w:pPr>
          </w:p>
          <w:p w:rsidR="009C5D68" w:rsidRDefault="009C5D68" w:rsidP="00AB1872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Replacing current </w:t>
            </w:r>
            <w:r w:rsidR="00AB1872">
              <w:rPr>
                <w:b/>
                <w:sz w:val="20"/>
              </w:rPr>
              <w:t>teaser text with</w:t>
            </w:r>
            <w:r>
              <w:rPr>
                <w:b/>
                <w:sz w:val="20"/>
              </w:rPr>
              <w:t>:</w:t>
            </w:r>
          </w:p>
          <w:p w:rsidR="00AB1872" w:rsidRDefault="00AB1872" w:rsidP="00AB1872">
            <w:pPr>
              <w:pStyle w:val="Normal1"/>
              <w:spacing w:line="240" w:lineRule="auto"/>
              <w:rPr>
                <w:b/>
                <w:sz w:val="20"/>
              </w:rPr>
            </w:pPr>
          </w:p>
          <w:p w:rsidR="00AB1872" w:rsidRPr="0074134C" w:rsidRDefault="0074134C" w:rsidP="00AB1872">
            <w:pPr>
              <w:pStyle w:val="Normal1"/>
              <w:spacing w:line="240" w:lineRule="auto"/>
              <w:rPr>
                <w:i/>
              </w:rPr>
            </w:pPr>
            <w:r w:rsidRPr="0074134C">
              <w:rPr>
                <w:i/>
                <w:highlight w:val="yellow"/>
              </w:rPr>
              <w:t xml:space="preserve">(we can stage everything but this, </w:t>
            </w:r>
            <w:proofErr w:type="spellStart"/>
            <w:r w:rsidRPr="0074134C">
              <w:rPr>
                <w:i/>
                <w:highlight w:val="yellow"/>
              </w:rPr>
              <w:t>its</w:t>
            </w:r>
            <w:proofErr w:type="spellEnd"/>
            <w:r w:rsidRPr="0074134C">
              <w:rPr>
                <w:i/>
                <w:highlight w:val="yellow"/>
              </w:rPr>
              <w:t xml:space="preserve"> still rough - will have it ready first thing in the AM)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Name of </w:t>
            </w:r>
            <w:r w:rsidR="0074134C">
              <w:rPr>
                <w:b/>
                <w:sz w:val="20"/>
              </w:rPr>
              <w:t xml:space="preserve">home page </w:t>
            </w:r>
            <w:r>
              <w:rPr>
                <w:b/>
                <w:sz w:val="20"/>
              </w:rPr>
              <w:t>slider image</w:t>
            </w:r>
            <w:r>
              <w:rPr>
                <w:sz w:val="20"/>
              </w:rPr>
              <w:t xml:space="preserve"> (file title) </w:t>
            </w:r>
          </w:p>
          <w:p w:rsidR="00594651" w:rsidRDefault="00594651" w:rsidP="0005305E">
            <w:pPr>
              <w:pStyle w:val="Normal1"/>
              <w:spacing w:line="240" w:lineRule="auto"/>
              <w:rPr>
                <w:sz w:val="20"/>
              </w:rPr>
            </w:pPr>
          </w:p>
          <w:p w:rsidR="00594651" w:rsidRPr="0074134C" w:rsidRDefault="00594651" w:rsidP="0005305E">
            <w:pPr>
              <w:pStyle w:val="Normal1"/>
              <w:spacing w:line="240" w:lineRule="auto"/>
              <w:rPr>
                <w:i/>
              </w:rPr>
            </w:pPr>
            <w:r w:rsidRPr="0074134C">
              <w:rPr>
                <w:i/>
                <w:sz w:val="20"/>
                <w:highlight w:val="yellow"/>
              </w:rPr>
              <w:t xml:space="preserve">Can we replace the </w:t>
            </w:r>
            <w:proofErr w:type="spellStart"/>
            <w:r w:rsidRPr="0074134C">
              <w:rPr>
                <w:i/>
                <w:sz w:val="20"/>
                <w:highlight w:val="yellow"/>
              </w:rPr>
              <w:t>pic</w:t>
            </w:r>
            <w:proofErr w:type="spellEnd"/>
            <w:r w:rsidRPr="0074134C">
              <w:rPr>
                <w:i/>
                <w:sz w:val="20"/>
                <w:highlight w:val="yellow"/>
              </w:rPr>
              <w:t xml:space="preserve"> of Jo Ellen was the Occupy </w:t>
            </w:r>
            <w:proofErr w:type="spellStart"/>
            <w:r w:rsidRPr="0074134C">
              <w:rPr>
                <w:i/>
                <w:sz w:val="20"/>
                <w:highlight w:val="yellow"/>
              </w:rPr>
              <w:t>pic</w:t>
            </w:r>
            <w:proofErr w:type="spellEnd"/>
            <w:r w:rsidRPr="0074134C">
              <w:rPr>
                <w:i/>
                <w:sz w:val="20"/>
                <w:highlight w:val="yellow"/>
              </w:rPr>
              <w:t xml:space="preserve"> from this post's thumb?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Title of slider that will come down to make room for this one</w:t>
            </w:r>
            <w:r w:rsidR="00594651">
              <w:rPr>
                <w:b/>
                <w:sz w:val="20"/>
              </w:rPr>
              <w:t xml:space="preserve"> - </w:t>
            </w:r>
          </w:p>
          <w:p w:rsidR="00594651" w:rsidRDefault="00594651" w:rsidP="0005305E">
            <w:pPr>
              <w:pStyle w:val="Normal1"/>
              <w:spacing w:line="240" w:lineRule="auto"/>
              <w:rPr>
                <w:sz w:val="20"/>
              </w:rPr>
            </w:pPr>
          </w:p>
          <w:p w:rsidR="00594651" w:rsidRPr="00594651" w:rsidRDefault="00594651" w:rsidP="0005305E">
            <w:pPr>
              <w:pStyle w:val="Normal1"/>
              <w:spacing w:line="240" w:lineRule="auto"/>
            </w:pPr>
            <w:r w:rsidRPr="00594651">
              <w:rPr>
                <w:sz w:val="20"/>
                <w:highlight w:val="yellow"/>
              </w:rPr>
              <w:lastRenderedPageBreak/>
              <w:t>Just replacing</w:t>
            </w:r>
            <w:r w:rsidRPr="00594651">
              <w:rPr>
                <w:sz w:val="20"/>
              </w:rPr>
              <w:t xml:space="preserve"> </w:t>
            </w:r>
            <w:r>
              <w:rPr>
                <w:sz w:val="20"/>
              </w:rPr>
              <w:t>text in current home page slider that features this series...</w:t>
            </w:r>
          </w:p>
        </w:tc>
      </w:tr>
      <w:tr w:rsidR="007944D2" w:rsidTr="00594651">
        <w:trPr>
          <w:trHeight w:val="420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Pr="00594651" w:rsidRDefault="00DE311C" w:rsidP="00594651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  <w:r w:rsidRPr="00594651">
              <w:rPr>
                <w:b/>
                <w:color w:val="808080" w:themeColor="background1" w:themeShade="80"/>
                <w:sz w:val="20"/>
              </w:rPr>
              <w:lastRenderedPageBreak/>
              <w:t xml:space="preserve">Will there be a static banner for this post: </w:t>
            </w:r>
            <w:r w:rsidRPr="00594651">
              <w:rPr>
                <w:color w:val="808080" w:themeColor="background1" w:themeShade="80"/>
                <w:sz w:val="20"/>
              </w:rPr>
              <w:t>NO</w:t>
            </w:r>
            <w:r w:rsidRPr="00594651">
              <w:rPr>
                <w:b/>
                <w:color w:val="808080" w:themeColor="background1" w:themeShade="80"/>
                <w:sz w:val="20"/>
              </w:rPr>
              <w:t xml:space="preserve">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Pr="00594651" w:rsidRDefault="00DE311C">
            <w:pPr>
              <w:pStyle w:val="Normal1"/>
              <w:spacing w:line="240" w:lineRule="auto"/>
              <w:rPr>
                <w:color w:val="808080" w:themeColor="background1" w:themeShade="80"/>
              </w:rPr>
            </w:pPr>
            <w:r w:rsidRPr="00594651">
              <w:rPr>
                <w:b/>
                <w:color w:val="808080" w:themeColor="background1" w:themeShade="80"/>
                <w:sz w:val="20"/>
              </w:rPr>
              <w:t xml:space="preserve">Static banner copy, including links: </w:t>
            </w:r>
            <w:proofErr w:type="spellStart"/>
            <w:r w:rsidRPr="00594651">
              <w:rPr>
                <w:color w:val="808080" w:themeColor="background1" w:themeShade="80"/>
                <w:sz w:val="20"/>
              </w:rPr>
              <w:t>na</w:t>
            </w:r>
            <w:proofErr w:type="spellEnd"/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142CB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Handle for </w:t>
            </w:r>
            <w:proofErr w:type="spellStart"/>
            <w:r>
              <w:rPr>
                <w:b/>
                <w:sz w:val="20"/>
              </w:rPr>
              <w:t>tweetcatcher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(and </w:t>
            </w:r>
            <w:proofErr w:type="spellStart"/>
            <w:r>
              <w:rPr>
                <w:sz w:val="20"/>
              </w:rPr>
              <w:t>hashtag</w:t>
            </w:r>
            <w:proofErr w:type="spellEnd"/>
            <w:r>
              <w:rPr>
                <w:sz w:val="20"/>
              </w:rPr>
              <w:t>, if relevant)</w:t>
            </w:r>
            <w:r>
              <w:rPr>
                <w:b/>
                <w:sz w:val="20"/>
              </w:rPr>
              <w:t xml:space="preserve">: </w:t>
            </w:r>
            <w:bookmarkStart w:id="0" w:name="_GoBack"/>
            <w:bookmarkEnd w:id="0"/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4D2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>Juicy quotes from post for suggested tweet fodder</w:t>
            </w:r>
            <w:r>
              <w:rPr>
                <w:sz w:val="20"/>
              </w:rPr>
              <w:t xml:space="preserve">: </w:t>
            </w:r>
          </w:p>
        </w:tc>
      </w:tr>
      <w:tr w:rsidR="007944D2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05E" w:rsidRDefault="00DE311C" w:rsidP="0005305E">
            <w:pPr>
              <w:pStyle w:val="Normal1"/>
              <w:spacing w:line="240" w:lineRule="auto"/>
            </w:pPr>
            <w:r>
              <w:rPr>
                <w:b/>
                <w:sz w:val="20"/>
              </w:rPr>
              <w:t xml:space="preserve">Other JA </w:t>
            </w:r>
            <w:proofErr w:type="spellStart"/>
            <w:r>
              <w:rPr>
                <w:b/>
                <w:sz w:val="20"/>
              </w:rPr>
              <w:t>urls</w:t>
            </w:r>
            <w:proofErr w:type="spellEnd"/>
            <w:r>
              <w:rPr>
                <w:b/>
                <w:sz w:val="20"/>
              </w:rPr>
              <w:t xml:space="preserve"> where this post should appear as related after it is live</w:t>
            </w:r>
            <w:r>
              <w:rPr>
                <w:sz w:val="20"/>
              </w:rPr>
              <w:t xml:space="preserve">, if any (resources, questions or other blogs) </w:t>
            </w:r>
          </w:p>
          <w:p w:rsidR="007944D2" w:rsidRDefault="007944D2">
            <w:pPr>
              <w:pStyle w:val="Normal1"/>
              <w:spacing w:line="240" w:lineRule="auto"/>
            </w:pPr>
          </w:p>
          <w:p w:rsidR="0074559B" w:rsidRDefault="0074559B">
            <w:pPr>
              <w:pStyle w:val="Normal1"/>
              <w:spacing w:line="240" w:lineRule="auto"/>
            </w:pPr>
          </w:p>
        </w:tc>
      </w:tr>
    </w:tbl>
    <w:p w:rsidR="007944D2" w:rsidRDefault="007944D2">
      <w:pPr>
        <w:pStyle w:val="Normal1"/>
      </w:pPr>
    </w:p>
    <w:sectPr w:rsidR="007944D2" w:rsidSect="007944D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>
    <w:useFELayout/>
  </w:compat>
  <w:rsids>
    <w:rsidRoot w:val="007944D2"/>
    <w:rsid w:val="0005305E"/>
    <w:rsid w:val="0008256C"/>
    <w:rsid w:val="00142CBE"/>
    <w:rsid w:val="002C7463"/>
    <w:rsid w:val="00594651"/>
    <w:rsid w:val="005C05A5"/>
    <w:rsid w:val="0061170B"/>
    <w:rsid w:val="0074134C"/>
    <w:rsid w:val="0074559B"/>
    <w:rsid w:val="007944D2"/>
    <w:rsid w:val="007D6885"/>
    <w:rsid w:val="009C5D68"/>
    <w:rsid w:val="00AB1872"/>
    <w:rsid w:val="00B50EA9"/>
    <w:rsid w:val="00C33E68"/>
    <w:rsid w:val="00DE311C"/>
    <w:rsid w:val="00EB01DD"/>
    <w:rsid w:val="00F8086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EA9"/>
  </w:style>
  <w:style w:type="paragraph" w:styleId="Heading1">
    <w:name w:val="heading 1"/>
    <w:basedOn w:val="Normal1"/>
    <w:next w:val="Normal1"/>
    <w:rsid w:val="007944D2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rsid w:val="007944D2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rsid w:val="007944D2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rsid w:val="007944D2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rsid w:val="007944D2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rsid w:val="007944D2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944D2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7944D2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rsid w:val="007944D2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semiHidden/>
    <w:unhideWhenUsed/>
    <w:rsid w:val="000825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7944D2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rsid w:val="007944D2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rsid w:val="007944D2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rsid w:val="007944D2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rsid w:val="007944D2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rsid w:val="007944D2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944D2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7944D2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rsid w:val="007944D2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ismaccelerator.com/blog/decoding-collaboration-part-1-can-or-should-news-collaboration-be-forced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journalismaccelerator.com/resources/100-reporter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urnalismaccelerator.com/resources/the-role-of-philanthropy-in-local-accountability-journalis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journalismaccelerator.com/resources/insp-news-service/" TargetMode="External"/><Relationship Id="rId10" Type="http://schemas.openxmlformats.org/officeDocument/2006/relationships/hyperlink" Target="http://journalismaccelerator.com/blog/secret-or-special-sauce-seattle-locals-weigh-in/" TargetMode="External"/><Relationship Id="rId4" Type="http://schemas.openxmlformats.org/officeDocument/2006/relationships/hyperlink" Target="http://www.journalismaccelerator.com/wp-admin/edit-tags.php?taxonomy=post_tag" TargetMode="External"/><Relationship Id="rId9" Type="http://schemas.openxmlformats.org/officeDocument/2006/relationships/hyperlink" Target="http://journalismaccelerator.com/blog/decoding-collaboration-part-2-news-collaborations-defining-imp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 of 2012 Blog Supporting Assets.docx</vt:lpstr>
    </vt:vector>
  </TitlesOfParts>
  <Company>Highwinds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 of 2012 Blog Supporting Assets.docx</dc:title>
  <dc:creator>Jamison Taffel</dc:creator>
  <cp:lastModifiedBy>Lisa</cp:lastModifiedBy>
  <cp:revision>3</cp:revision>
  <dcterms:created xsi:type="dcterms:W3CDTF">2013-09-22T02:41:00Z</dcterms:created>
  <dcterms:modified xsi:type="dcterms:W3CDTF">2013-09-22T02:43:00Z</dcterms:modified>
</cp:coreProperties>
</file>