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100" w:before="0" w:lineRule="auto"/>
        <w:ind w:right="-1440"/>
        <w:rPr>
          <w:sz w:val="36"/>
          <w:szCs w:val="36"/>
        </w:rPr>
      </w:pPr>
      <w:bookmarkStart w:colFirst="0" w:colLast="0" w:name="_1do2sykughhs" w:id="0"/>
      <w:bookmarkEnd w:id="0"/>
      <w:r w:rsidDel="00000000" w:rsidR="00000000" w:rsidRPr="00000000">
        <w:rPr>
          <w:sz w:val="32"/>
          <w:szCs w:val="32"/>
          <w:rtl w:val="0"/>
        </w:rPr>
        <w:t xml:space="preserve">J </w:t>
      </w:r>
      <w:r w:rsidDel="00000000" w:rsidR="00000000" w:rsidRPr="00000000">
        <w:rPr>
          <w:rFonts w:ascii="Lexend Medium" w:cs="Lexend Medium" w:eastAsia="Lexend Medium" w:hAnsi="Lexend Medium"/>
          <w:color w:val="ff0000"/>
          <w:sz w:val="32"/>
          <w:szCs w:val="32"/>
          <w:rtl w:val="0"/>
        </w:rPr>
        <w:t xml:space="preserve">Bert</w:t>
      </w:r>
      <w:r w:rsidDel="00000000" w:rsidR="00000000" w:rsidRPr="00000000">
        <w:rPr>
          <w:sz w:val="32"/>
          <w:szCs w:val="32"/>
          <w:rtl w:val="0"/>
        </w:rPr>
        <w:t xml:space="preserve"> Mahoney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2"/>
        <w:spacing w:after="0" w:before="0" w:lineRule="auto"/>
        <w:ind w:right="-1440"/>
        <w:rPr/>
      </w:pPr>
      <w:bookmarkStart w:colFirst="0" w:colLast="0" w:name="_8pd8555cnsl1" w:id="1"/>
      <w:bookmarkEnd w:id="1"/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hello@bertmahoney.com</w:t>
        </w:r>
      </w:hyperlink>
      <w:r w:rsidDel="00000000" w:rsidR="00000000" w:rsidRPr="00000000">
        <w:rPr>
          <w:rtl w:val="0"/>
        </w:rPr>
        <w:t xml:space="preserve"> •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https://bertmahoney.com</w:t>
        </w:r>
      </w:hyperlink>
      <w:r w:rsidDel="00000000" w:rsidR="00000000" w:rsidRPr="00000000">
        <w:rPr>
          <w:rtl w:val="0"/>
        </w:rPr>
        <w:t xml:space="preserve"> •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https://www.linkedin.com/in/bertmahoney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1"/>
        <w:ind w:right="405"/>
        <w:rPr/>
      </w:pPr>
      <w:bookmarkStart w:colFirst="0" w:colLast="0" w:name="_gomc1v71ja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ind w:right="405"/>
        <w:rPr/>
      </w:pPr>
      <w:bookmarkStart w:colFirst="0" w:colLast="0" w:name="_4md4feybd1ld" w:id="3"/>
      <w:bookmarkEnd w:id="3"/>
      <w:r w:rsidDel="00000000" w:rsidR="00000000" w:rsidRPr="00000000">
        <w:rPr>
          <w:rtl w:val="0"/>
        </w:rPr>
        <w:t xml:space="preserve">OBJECTIVE</w:t>
      </w:r>
    </w:p>
    <w:p w:rsidR="00000000" w:rsidDel="00000000" w:rsidP="00000000" w:rsidRDefault="00000000" w:rsidRPr="00000000" w14:paraId="00000005">
      <w:pPr>
        <w:pStyle w:val="Heading3"/>
        <w:spacing w:after="80" w:lineRule="auto"/>
        <w:ind w:left="-45" w:right="0" w:firstLine="0"/>
        <w:rPr/>
      </w:pPr>
      <w:bookmarkStart w:colFirst="0" w:colLast="0" w:name="_ddffrow0gzp" w:id="4"/>
      <w:bookmarkEnd w:id="4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spacing w:after="0" w:lineRule="auto"/>
        <w:ind w:left="0"/>
        <w:rPr/>
      </w:pPr>
      <w:bookmarkStart w:colFirst="0" w:colLast="0" w:name="_uvvw62grurzo" w:id="5"/>
      <w:bookmarkEnd w:id="5"/>
      <w:r w:rsidDel="00000000" w:rsidR="00000000" w:rsidRPr="00000000">
        <w:rPr>
          <w:rtl w:val="0"/>
        </w:rPr>
        <w:t xml:space="preserve">I’m seeking a remote senior-level IC design role at an early-stage company that needs design strategy and execution. </w:t>
        <w:br w:type="textWrapping"/>
        <w:t xml:space="preserve">I'd like to collaborate with founders on complex design problems in healthcare, software, or the arts.</w:t>
      </w:r>
    </w:p>
    <w:p w:rsidR="00000000" w:rsidDel="00000000" w:rsidP="00000000" w:rsidRDefault="00000000" w:rsidRPr="00000000" w14:paraId="00000007">
      <w:pPr>
        <w:pStyle w:val="Heading3"/>
        <w:ind w:right="405"/>
        <w:rPr/>
      </w:pPr>
      <w:bookmarkStart w:colFirst="0" w:colLast="0" w:name="_y1dbs9mzfggl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1"/>
        <w:ind w:right="405"/>
        <w:rPr/>
      </w:pPr>
      <w:bookmarkStart w:colFirst="0" w:colLast="0" w:name="_24ov17w4yzwu" w:id="7"/>
      <w:bookmarkEnd w:id="7"/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SUMMARY</w:t>
      </w:r>
    </w:p>
    <w:p w:rsidR="00000000" w:rsidDel="00000000" w:rsidP="00000000" w:rsidRDefault="00000000" w:rsidRPr="00000000" w14:paraId="00000009">
      <w:pPr>
        <w:pStyle w:val="Heading3"/>
        <w:keepNext w:val="1"/>
        <w:spacing w:after="80" w:before="0" w:lineRule="auto"/>
        <w:ind w:left="-45" w:right="0" w:firstLine="0"/>
        <w:rPr/>
      </w:pPr>
      <w:bookmarkStart w:colFirst="0" w:colLast="0" w:name="_4jnc2viiah20" w:id="8"/>
      <w:bookmarkEnd w:id="8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6"/>
        <w:numPr>
          <w:ilvl w:val="0"/>
          <w:numId w:val="3"/>
        </w:numPr>
        <w:spacing w:line="240" w:lineRule="auto"/>
        <w:ind w:left="180" w:hanging="180"/>
      </w:pPr>
      <w:bookmarkStart w:colFirst="0" w:colLast="0" w:name="_4uwyybra9gjw" w:id="9"/>
      <w:bookmarkEnd w:id="9"/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rtl w:val="0"/>
        </w:rPr>
        <w:t xml:space="preserve">hirty years of design experience in eight design disciplines in over thirty industries</w:t>
      </w:r>
    </w:p>
    <w:p w:rsidR="00000000" w:rsidDel="00000000" w:rsidP="00000000" w:rsidRDefault="00000000" w:rsidRPr="00000000" w14:paraId="0000000B">
      <w:pPr>
        <w:pStyle w:val="Heading6"/>
        <w:numPr>
          <w:ilvl w:val="0"/>
          <w:numId w:val="3"/>
        </w:numPr>
        <w:spacing w:line="240" w:lineRule="auto"/>
        <w:ind w:left="180" w:hanging="180"/>
      </w:pPr>
      <w:bookmarkStart w:colFirst="0" w:colLast="0" w:name="_t2fvtqeqc83w" w:id="10"/>
      <w:bookmarkEnd w:id="10"/>
      <w:r w:rsidDel="00000000" w:rsidR="00000000" w:rsidRPr="00000000">
        <w:rPr>
          <w:rtl w:val="0"/>
        </w:rPr>
        <w:t xml:space="preserve">Generated millions of dollars in revenue from designing and delivering thousands of successful projects</w:t>
      </w:r>
    </w:p>
    <w:p w:rsidR="00000000" w:rsidDel="00000000" w:rsidP="00000000" w:rsidRDefault="00000000" w:rsidRPr="00000000" w14:paraId="0000000C">
      <w:pPr>
        <w:pStyle w:val="Heading6"/>
        <w:numPr>
          <w:ilvl w:val="0"/>
          <w:numId w:val="3"/>
        </w:numPr>
        <w:spacing w:line="240" w:lineRule="auto"/>
        <w:ind w:left="180" w:hanging="180"/>
      </w:pPr>
      <w:bookmarkStart w:colFirst="0" w:colLast="0" w:name="_3fqd8verduz3" w:id="11"/>
      <w:bookmarkEnd w:id="11"/>
      <w:r w:rsidDel="00000000" w:rsidR="00000000" w:rsidRPr="00000000">
        <w:rPr>
          <w:rtl w:val="0"/>
        </w:rPr>
        <w:t xml:space="preserve">Single-handedly take ideas from discovery to delivery as a solo designer providing research, design, and deliverables</w:t>
      </w:r>
    </w:p>
    <w:p w:rsidR="00000000" w:rsidDel="00000000" w:rsidP="00000000" w:rsidRDefault="00000000" w:rsidRPr="00000000" w14:paraId="0000000D">
      <w:pPr>
        <w:pStyle w:val="Heading6"/>
        <w:numPr>
          <w:ilvl w:val="0"/>
          <w:numId w:val="3"/>
        </w:numPr>
        <w:spacing w:line="240" w:lineRule="auto"/>
        <w:ind w:left="180" w:hanging="180"/>
      </w:pPr>
      <w:bookmarkStart w:colFirst="0" w:colLast="0" w:name="_cwhl5z5xi63a" w:id="12"/>
      <w:bookmarkEnd w:id="12"/>
      <w:r w:rsidDel="00000000" w:rsidR="00000000" w:rsidRPr="00000000">
        <w:rPr>
          <w:rtl w:val="0"/>
        </w:rPr>
        <w:t xml:space="preserve">Providing design leadership with compelling, human-focused design solutions supported by artificial intelligence (AI)</w:t>
      </w:r>
    </w:p>
    <w:p w:rsidR="00000000" w:rsidDel="00000000" w:rsidP="00000000" w:rsidRDefault="00000000" w:rsidRPr="00000000" w14:paraId="0000000E">
      <w:pPr>
        <w:pStyle w:val="Heading6"/>
        <w:keepNext w:val="1"/>
        <w:numPr>
          <w:ilvl w:val="0"/>
          <w:numId w:val="2"/>
        </w:numPr>
        <w:tabs>
          <w:tab w:val="center" w:leader="none" w:pos="4320"/>
          <w:tab w:val="right" w:leader="none" w:pos="8640"/>
        </w:tabs>
        <w:spacing w:line="240" w:lineRule="auto"/>
        <w:ind w:left="180" w:hanging="180"/>
        <w:jc w:val="left"/>
      </w:pPr>
      <w:bookmarkStart w:colFirst="0" w:colLast="0" w:name="_2jfh3ej9z67c" w:id="13"/>
      <w:bookmarkEnd w:id="13"/>
      <w:r w:rsidDel="00000000" w:rsidR="00000000" w:rsidRPr="00000000">
        <w:rPr>
          <w:rtl w:val="0"/>
        </w:rPr>
        <w:t xml:space="preserve">Experience conducting customer interviews, prototype reviews, and design feedback sessions</w:t>
      </w:r>
    </w:p>
    <w:p w:rsidR="00000000" w:rsidDel="00000000" w:rsidP="00000000" w:rsidRDefault="00000000" w:rsidRPr="00000000" w14:paraId="0000000F">
      <w:pPr>
        <w:pStyle w:val="Heading6"/>
        <w:keepNext w:val="1"/>
        <w:numPr>
          <w:ilvl w:val="0"/>
          <w:numId w:val="2"/>
        </w:numPr>
        <w:tabs>
          <w:tab w:val="center" w:leader="none" w:pos="4320"/>
          <w:tab w:val="right" w:leader="none" w:pos="8640"/>
        </w:tabs>
        <w:spacing w:line="240" w:lineRule="auto"/>
        <w:ind w:left="180" w:hanging="180"/>
        <w:jc w:val="left"/>
      </w:pPr>
      <w:bookmarkStart w:colFirst="0" w:colLast="0" w:name="_tpgx2gsc9e76" w:id="14"/>
      <w:bookmarkEnd w:id="14"/>
      <w:r w:rsidDel="00000000" w:rsidR="00000000" w:rsidRPr="00000000">
        <w:rPr>
          <w:rtl w:val="0"/>
        </w:rPr>
        <w:t xml:space="preserve">Expertise in communicating with software engineers to deliver human-centered, customer-first digital experiences</w:t>
      </w:r>
    </w:p>
    <w:p w:rsidR="00000000" w:rsidDel="00000000" w:rsidP="00000000" w:rsidRDefault="00000000" w:rsidRPr="00000000" w14:paraId="00000010">
      <w:pPr>
        <w:pStyle w:val="Heading6"/>
        <w:numPr>
          <w:ilvl w:val="0"/>
          <w:numId w:val="2"/>
        </w:numPr>
        <w:ind w:left="180" w:hanging="180"/>
      </w:pPr>
      <w:bookmarkStart w:colFirst="0" w:colLast="0" w:name="_aml7efckjsw2" w:id="15"/>
      <w:bookmarkEnd w:id="15"/>
      <w:r w:rsidDel="00000000" w:rsidR="00000000" w:rsidRPr="00000000">
        <w:rPr>
          <w:rtl w:val="0"/>
        </w:rPr>
        <w:t xml:space="preserve">Visual thinker and digital design subject matter expert; user experience + interface, typography, and color theory</w:t>
      </w:r>
    </w:p>
    <w:p w:rsidR="00000000" w:rsidDel="00000000" w:rsidP="00000000" w:rsidRDefault="00000000" w:rsidRPr="00000000" w14:paraId="00000011">
      <w:pPr>
        <w:pStyle w:val="Heading6"/>
        <w:numPr>
          <w:ilvl w:val="0"/>
          <w:numId w:val="2"/>
        </w:numPr>
        <w:ind w:left="180" w:hanging="180"/>
      </w:pPr>
      <w:bookmarkStart w:colFirst="0" w:colLast="0" w:name="_g19ornfqdyd2" w:id="16"/>
      <w:bookmarkEnd w:id="16"/>
      <w:r w:rsidDel="00000000" w:rsidR="00000000" w:rsidRPr="00000000">
        <w:rPr>
          <w:rtl w:val="0"/>
        </w:rPr>
        <w:t xml:space="preserve">Comfortable leading design projects, mentoring people or managing teams, and working with executive leaders</w:t>
      </w:r>
    </w:p>
    <w:p w:rsidR="00000000" w:rsidDel="00000000" w:rsidP="00000000" w:rsidRDefault="00000000" w:rsidRPr="00000000" w14:paraId="00000012">
      <w:pPr>
        <w:pStyle w:val="Heading6"/>
        <w:keepNext w:val="1"/>
        <w:numPr>
          <w:ilvl w:val="0"/>
          <w:numId w:val="2"/>
        </w:numPr>
        <w:tabs>
          <w:tab w:val="center" w:leader="none" w:pos="4320"/>
          <w:tab w:val="right" w:leader="none" w:pos="8640"/>
        </w:tabs>
        <w:spacing w:line="240" w:lineRule="auto"/>
        <w:ind w:left="180" w:hanging="180"/>
        <w:jc w:val="left"/>
      </w:pPr>
      <w:bookmarkStart w:colFirst="0" w:colLast="0" w:name="_rkecoe8ae0v" w:id="17"/>
      <w:bookmarkEnd w:id="17"/>
      <w:r w:rsidDel="00000000" w:rsidR="00000000" w:rsidRPr="00000000">
        <w:rPr>
          <w:rtl w:val="0"/>
        </w:rPr>
        <w:t xml:space="preserve">Ability to communicate digital concepts clearly across different audiences and varying levels of any organization</w:t>
      </w:r>
    </w:p>
    <w:p w:rsidR="00000000" w:rsidDel="00000000" w:rsidP="00000000" w:rsidRDefault="00000000" w:rsidRPr="00000000" w14:paraId="00000013">
      <w:pPr>
        <w:pStyle w:val="Heading6"/>
        <w:keepNext w:val="1"/>
        <w:numPr>
          <w:ilvl w:val="0"/>
          <w:numId w:val="2"/>
        </w:numPr>
        <w:tabs>
          <w:tab w:val="center" w:leader="none" w:pos="4320"/>
          <w:tab w:val="right" w:leader="none" w:pos="8640"/>
        </w:tabs>
        <w:spacing w:line="240" w:lineRule="auto"/>
        <w:ind w:left="180" w:hanging="180"/>
        <w:jc w:val="left"/>
      </w:pPr>
      <w:bookmarkStart w:colFirst="0" w:colLast="0" w:name="_122k0haigp9h" w:id="18"/>
      <w:bookmarkEnd w:id="18"/>
      <w:r w:rsidDel="00000000" w:rsidR="00000000" w:rsidRPr="00000000">
        <w:rPr>
          <w:rtl w:val="0"/>
        </w:rPr>
        <w:t xml:space="preserve">Expertise and comfort with ambiguity, unknowns, and aggressive deadlines</w:t>
      </w:r>
    </w:p>
    <w:p w:rsidR="00000000" w:rsidDel="00000000" w:rsidP="00000000" w:rsidRDefault="00000000" w:rsidRPr="00000000" w14:paraId="00000014">
      <w:pPr>
        <w:pStyle w:val="Heading3"/>
        <w:keepNext w:val="1"/>
        <w:spacing w:before="200" w:lineRule="auto"/>
        <w:ind w:right="405"/>
        <w:rPr/>
      </w:pPr>
      <w:bookmarkStart w:colFirst="0" w:colLast="0" w:name="_c3gxirhx9exj" w:id="19"/>
      <w:bookmarkEnd w:id="19"/>
      <w:r w:rsidDel="00000000" w:rsidR="00000000" w:rsidRPr="00000000">
        <w:rPr>
          <w:rtl w:val="0"/>
        </w:rPr>
        <w:br w:type="textWrapping"/>
        <w:t xml:space="preserve">EXPERIENCE</w:t>
      </w:r>
    </w:p>
    <w:p w:rsidR="00000000" w:rsidDel="00000000" w:rsidP="00000000" w:rsidRDefault="00000000" w:rsidRPr="00000000" w14:paraId="00000015">
      <w:pPr>
        <w:pStyle w:val="Heading3"/>
        <w:keepNext w:val="1"/>
        <w:spacing w:after="80" w:lineRule="auto"/>
        <w:ind w:left="-45" w:right="0" w:firstLine="0"/>
        <w:rPr/>
      </w:pPr>
      <w:bookmarkStart w:colFirst="0" w:colLast="0" w:name="_i87axtsizd0g" w:id="20"/>
      <w:bookmarkEnd w:id="20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4"/>
        <w:keepNext w:val="1"/>
        <w:tabs>
          <w:tab w:val="right" w:leader="none" w:pos="9310"/>
        </w:tabs>
        <w:spacing w:after="80" w:before="0" w:lineRule="auto"/>
        <w:ind w:right="45"/>
        <w:rPr>
          <w:color w:val="999999"/>
          <w:sz w:val="18"/>
          <w:szCs w:val="18"/>
        </w:rPr>
      </w:pPr>
      <w:bookmarkStart w:colFirst="0" w:colLast="0" w:name="_e4tu1je55ukg" w:id="21"/>
      <w:bookmarkEnd w:id="21"/>
      <w:r w:rsidDel="00000000" w:rsidR="00000000" w:rsidRPr="00000000">
        <w:rPr>
          <w:color w:val="999999"/>
          <w:sz w:val="18"/>
          <w:szCs w:val="18"/>
          <w:rtl w:val="0"/>
        </w:rPr>
        <w:t xml:space="preserve">HamiltonBerchman</w:t>
        <w:tab/>
        <w:t xml:space="preserve">2005 – The Present</w:t>
      </w:r>
    </w:p>
    <w:p w:rsidR="00000000" w:rsidDel="00000000" w:rsidP="00000000" w:rsidRDefault="00000000" w:rsidRPr="00000000" w14:paraId="00000017">
      <w:pPr>
        <w:pStyle w:val="Heading2"/>
        <w:keepNext w:val="1"/>
        <w:spacing w:after="120" w:lineRule="auto"/>
        <w:rPr>
          <w:rFonts w:ascii="Lexend SemiBold" w:cs="Lexend SemiBold" w:eastAsia="Lexend SemiBold" w:hAnsi="Lexend SemiBold"/>
          <w:color w:val="ff0000"/>
          <w:sz w:val="18"/>
          <w:szCs w:val="18"/>
          <w:u w:val="none"/>
        </w:rPr>
      </w:pPr>
      <w:bookmarkStart w:colFirst="0" w:colLast="0" w:name="_cajuo0h06jtp" w:id="22"/>
      <w:bookmarkEnd w:id="22"/>
      <w:r w:rsidDel="00000000" w:rsidR="00000000" w:rsidRPr="00000000">
        <w:rPr>
          <w:rFonts w:ascii="Lexend SemiBold" w:cs="Lexend SemiBold" w:eastAsia="Lexend SemiBold" w:hAnsi="Lexend SemiBold"/>
          <w:color w:val="ff0000"/>
          <w:sz w:val="18"/>
          <w:szCs w:val="18"/>
          <w:u w:val="none"/>
          <w:rtl w:val="0"/>
        </w:rPr>
        <w:t xml:space="preserve">Human-Centered Senior Digital Experience Designer</w:t>
      </w:r>
    </w:p>
    <w:p w:rsidR="00000000" w:rsidDel="00000000" w:rsidP="00000000" w:rsidRDefault="00000000" w:rsidRPr="00000000" w14:paraId="00000018">
      <w:pPr>
        <w:pStyle w:val="Heading6"/>
        <w:numPr>
          <w:ilvl w:val="0"/>
          <w:numId w:val="7"/>
        </w:numPr>
        <w:spacing w:after="80" w:line="276" w:lineRule="auto"/>
        <w:ind w:right="45"/>
      </w:pPr>
      <w:bookmarkStart w:colFirst="0" w:colLast="0" w:name="_gjdgxs" w:id="23"/>
      <w:bookmarkEnd w:id="23"/>
      <w:r w:rsidDel="00000000" w:rsidR="00000000" w:rsidRPr="00000000">
        <w:rPr>
          <w:rtl w:val="0"/>
        </w:rPr>
        <w:t xml:space="preserve">Over 1,000 successful projects, including websites, mobile &amp; desktop software, email marketing, and branding</w:t>
      </w:r>
    </w:p>
    <w:p w:rsidR="00000000" w:rsidDel="00000000" w:rsidP="00000000" w:rsidRDefault="00000000" w:rsidRPr="00000000" w14:paraId="00000019">
      <w:pPr>
        <w:pStyle w:val="Heading6"/>
        <w:numPr>
          <w:ilvl w:val="0"/>
          <w:numId w:val="7"/>
        </w:numPr>
        <w:spacing w:after="80" w:lineRule="auto"/>
        <w:ind w:right="1260"/>
      </w:pPr>
      <w:bookmarkStart w:colFirst="0" w:colLast="0" w:name="_4yslaex3zxuc" w:id="24"/>
      <w:bookmarkEnd w:id="24"/>
      <w:r w:rsidDel="00000000" w:rsidR="00000000" w:rsidRPr="00000000">
        <w:rPr>
          <w:rtl w:val="0"/>
        </w:rPr>
        <w:t xml:space="preserve">Millions of dollars in revenue generated from over 100 satisfied design clients</w:t>
      </w:r>
    </w:p>
    <w:p w:rsidR="00000000" w:rsidDel="00000000" w:rsidP="00000000" w:rsidRDefault="00000000" w:rsidRPr="00000000" w14:paraId="0000001A">
      <w:pPr>
        <w:pStyle w:val="Heading6"/>
        <w:numPr>
          <w:ilvl w:val="0"/>
          <w:numId w:val="7"/>
        </w:numPr>
        <w:spacing w:after="80" w:lineRule="auto"/>
        <w:ind w:right="45"/>
      </w:pPr>
      <w:bookmarkStart w:colFirst="0" w:colLast="0" w:name="_foogkx473ce9" w:id="25"/>
      <w:bookmarkEnd w:id="25"/>
      <w:r w:rsidDel="00000000" w:rsidR="00000000" w:rsidRPr="00000000">
        <w:rPr>
          <w:rtl w:val="0"/>
        </w:rPr>
        <w:t xml:space="preserve">Award-winning work from American Web Design Awards for Intuit’s internal message and news aggregation website</w:t>
      </w:r>
    </w:p>
    <w:p w:rsidR="00000000" w:rsidDel="00000000" w:rsidP="00000000" w:rsidRDefault="00000000" w:rsidRPr="00000000" w14:paraId="0000001B">
      <w:pPr>
        <w:pStyle w:val="Heading6"/>
        <w:numPr>
          <w:ilvl w:val="0"/>
          <w:numId w:val="7"/>
        </w:numPr>
        <w:spacing w:after="80" w:lineRule="auto"/>
        <w:ind w:right="1260"/>
      </w:pPr>
      <w:bookmarkStart w:colFirst="0" w:colLast="0" w:name="_4782tuuppv26" w:id="26"/>
      <w:bookmarkEnd w:id="26"/>
      <w:r w:rsidDel="00000000" w:rsidR="00000000" w:rsidRPr="00000000">
        <w:rPr>
          <w:rtl w:val="0"/>
        </w:rPr>
        <w:t xml:space="preserve">Experience leading and directing cross-functional and multi-geographic teams</w:t>
      </w:r>
    </w:p>
    <w:p w:rsidR="00000000" w:rsidDel="00000000" w:rsidP="00000000" w:rsidRDefault="00000000" w:rsidRPr="00000000" w14:paraId="0000001C">
      <w:pPr>
        <w:pStyle w:val="Heading4"/>
        <w:keepNext w:val="1"/>
        <w:widowControl w:val="0"/>
        <w:tabs>
          <w:tab w:val="right" w:leader="none" w:pos="10080"/>
        </w:tabs>
        <w:spacing w:after="80" w:before="300" w:lineRule="auto"/>
        <w:ind w:right="45"/>
        <w:rPr>
          <w:color w:val="999999"/>
          <w:sz w:val="18"/>
          <w:szCs w:val="18"/>
        </w:rPr>
      </w:pPr>
      <w:bookmarkStart w:colFirst="0" w:colLast="0" w:name="_kkeyppp1vp8x" w:id="27"/>
      <w:bookmarkEnd w:id="27"/>
      <w:r w:rsidDel="00000000" w:rsidR="00000000" w:rsidRPr="00000000">
        <w:rPr>
          <w:color w:val="999999"/>
          <w:sz w:val="18"/>
          <w:szCs w:val="18"/>
          <w:rtl w:val="0"/>
        </w:rPr>
        <w:t xml:space="preserve">Hatch Early Learning Inc.</w:t>
        <w:tab/>
        <w:t xml:space="preserve">November 2022 — May 2023</w:t>
      </w:r>
    </w:p>
    <w:p w:rsidR="00000000" w:rsidDel="00000000" w:rsidP="00000000" w:rsidRDefault="00000000" w:rsidRPr="00000000" w14:paraId="0000001D">
      <w:pPr>
        <w:pStyle w:val="Heading4"/>
        <w:keepNext w:val="1"/>
        <w:widowControl w:val="0"/>
        <w:tabs>
          <w:tab w:val="right" w:leader="none" w:pos="10080"/>
        </w:tabs>
        <w:spacing w:after="120" w:before="0" w:line="240" w:lineRule="auto"/>
        <w:ind w:right="405"/>
        <w:rPr>
          <w:color w:val="ff0000"/>
          <w:sz w:val="18"/>
          <w:szCs w:val="18"/>
        </w:rPr>
      </w:pPr>
      <w:bookmarkStart w:colFirst="0" w:colLast="0" w:name="_nzany5depn1b" w:id="28"/>
      <w:bookmarkEnd w:id="28"/>
      <w:r w:rsidDel="00000000" w:rsidR="00000000" w:rsidRPr="00000000">
        <w:rPr>
          <w:color w:val="ff0000"/>
          <w:sz w:val="18"/>
          <w:szCs w:val="18"/>
          <w:rtl w:val="0"/>
        </w:rPr>
        <w:t xml:space="preserve">Senior User Experience Designer</w:t>
      </w:r>
    </w:p>
    <w:p w:rsidR="00000000" w:rsidDel="00000000" w:rsidP="00000000" w:rsidRDefault="00000000" w:rsidRPr="00000000" w14:paraId="0000001E">
      <w:pPr>
        <w:pStyle w:val="Heading6"/>
        <w:keepNext w:val="1"/>
        <w:numPr>
          <w:ilvl w:val="0"/>
          <w:numId w:val="4"/>
        </w:numPr>
        <w:tabs>
          <w:tab w:val="right" w:leader="none" w:pos="10080"/>
        </w:tabs>
        <w:spacing w:after="80" w:lineRule="auto"/>
        <w:ind w:left="180"/>
        <w:rPr/>
      </w:pPr>
      <w:bookmarkStart w:colFirst="0" w:colLast="0" w:name="_el4vewtgvjf3" w:id="29"/>
      <w:bookmarkEnd w:id="29"/>
      <w:r w:rsidDel="00000000" w:rsidR="00000000" w:rsidRPr="00000000">
        <w:rPr>
          <w:rtl w:val="0"/>
        </w:rPr>
        <w:t xml:space="preserve">13 steps removed from the onboarding experience for all users &amp; all products—a 19-step process down to 6</w:t>
      </w:r>
    </w:p>
    <w:p w:rsidR="00000000" w:rsidDel="00000000" w:rsidP="00000000" w:rsidRDefault="00000000" w:rsidRPr="00000000" w14:paraId="0000001F">
      <w:pPr>
        <w:pStyle w:val="Heading6"/>
        <w:keepNext w:val="1"/>
        <w:numPr>
          <w:ilvl w:val="0"/>
          <w:numId w:val="4"/>
        </w:numPr>
        <w:tabs>
          <w:tab w:val="right" w:leader="none" w:pos="10080"/>
        </w:tabs>
        <w:spacing w:after="80" w:lineRule="auto"/>
        <w:ind w:left="180"/>
        <w:rPr/>
      </w:pPr>
      <w:bookmarkStart w:colFirst="0" w:colLast="0" w:name="_hfqyfgp5nj8" w:id="30"/>
      <w:bookmarkEnd w:id="30"/>
      <w:r w:rsidDel="00000000" w:rsidR="00000000" w:rsidRPr="00000000">
        <w:rPr>
          <w:rtl w:val="0"/>
        </w:rPr>
        <w:t xml:space="preserve">12-user personas researched and created based on software analytics and AI-assisted ideation</w:t>
      </w:r>
    </w:p>
    <w:p w:rsidR="00000000" w:rsidDel="00000000" w:rsidP="00000000" w:rsidRDefault="00000000" w:rsidRPr="00000000" w14:paraId="00000020">
      <w:pPr>
        <w:pStyle w:val="Heading6"/>
        <w:keepNext w:val="1"/>
        <w:numPr>
          <w:ilvl w:val="0"/>
          <w:numId w:val="4"/>
        </w:numPr>
        <w:tabs>
          <w:tab w:val="right" w:leader="none" w:pos="10080"/>
        </w:tabs>
        <w:spacing w:after="80" w:lineRule="auto"/>
        <w:ind w:left="180"/>
        <w:rPr/>
      </w:pPr>
      <w:bookmarkStart w:colFirst="0" w:colLast="0" w:name="_71ivs9yvmrx8" w:id="31"/>
      <w:bookmarkEnd w:id="31"/>
      <w:r w:rsidDel="00000000" w:rsidR="00000000" w:rsidRPr="00000000">
        <w:rPr>
          <w:rtl w:val="0"/>
        </w:rPr>
        <w:t xml:space="preserve">10-Person Product Team — The Senior of two UX Designers solving problems between screens and people</w:t>
      </w:r>
    </w:p>
    <w:p w:rsidR="00000000" w:rsidDel="00000000" w:rsidP="00000000" w:rsidRDefault="00000000" w:rsidRPr="00000000" w14:paraId="00000021">
      <w:pPr>
        <w:pStyle w:val="Heading6"/>
        <w:keepNext w:val="1"/>
        <w:numPr>
          <w:ilvl w:val="0"/>
          <w:numId w:val="4"/>
        </w:numPr>
        <w:tabs>
          <w:tab w:val="right" w:leader="none" w:pos="10080"/>
        </w:tabs>
        <w:spacing w:after="80" w:lineRule="auto"/>
        <w:ind w:left="180"/>
        <w:rPr/>
      </w:pPr>
      <w:bookmarkStart w:colFirst="0" w:colLast="0" w:name="_hcvclzwirlds" w:id="32"/>
      <w:bookmarkEnd w:id="32"/>
      <w:r w:rsidDel="00000000" w:rsidR="00000000" w:rsidRPr="00000000">
        <w:rPr>
          <w:rtl w:val="0"/>
        </w:rPr>
        <w:t xml:space="preserve">Artificial Intelligence, used to assist with research and ideation—became a working accelerator in the design process</w:t>
      </w:r>
    </w:p>
    <w:p w:rsidR="00000000" w:rsidDel="00000000" w:rsidP="00000000" w:rsidRDefault="00000000" w:rsidRPr="00000000" w14:paraId="00000022">
      <w:pPr>
        <w:pStyle w:val="Heading6"/>
        <w:keepNext w:val="1"/>
        <w:numPr>
          <w:ilvl w:val="0"/>
          <w:numId w:val="4"/>
        </w:numPr>
        <w:tabs>
          <w:tab w:val="right" w:leader="none" w:pos="10080"/>
        </w:tabs>
        <w:spacing w:after="80" w:lineRule="auto"/>
        <w:ind w:left="180"/>
        <w:rPr/>
      </w:pPr>
      <w:bookmarkStart w:colFirst="0" w:colLast="0" w:name="_4fep6wfwc64v" w:id="33"/>
      <w:bookmarkEnd w:id="33"/>
      <w:r w:rsidDel="00000000" w:rsidR="00000000" w:rsidRPr="00000000">
        <w:rPr>
          <w:rtl w:val="0"/>
        </w:rPr>
        <w:t xml:space="preserve">Coached junior designer and provided constructive criticism and design feedback</w:t>
      </w:r>
    </w:p>
    <w:p w:rsidR="00000000" w:rsidDel="00000000" w:rsidP="00000000" w:rsidRDefault="00000000" w:rsidRPr="00000000" w14:paraId="00000023">
      <w:pPr>
        <w:pStyle w:val="Heading4"/>
        <w:keepNext w:val="1"/>
        <w:tabs>
          <w:tab w:val="right" w:leader="none" w:pos="9984"/>
        </w:tabs>
        <w:spacing w:after="80" w:before="300" w:lineRule="auto"/>
        <w:ind w:right="45"/>
        <w:rPr>
          <w:color w:val="999999"/>
          <w:sz w:val="18"/>
          <w:szCs w:val="18"/>
        </w:rPr>
      </w:pPr>
      <w:bookmarkStart w:colFirst="0" w:colLast="0" w:name="_24mqufivsz1" w:id="34"/>
      <w:bookmarkEnd w:id="34"/>
      <w:r w:rsidDel="00000000" w:rsidR="00000000" w:rsidRPr="00000000">
        <w:rPr>
          <w:color w:val="999999"/>
          <w:sz w:val="18"/>
          <w:szCs w:val="18"/>
          <w:rtl w:val="0"/>
        </w:rPr>
        <w:t xml:space="preserve">Art+Logic Inc.</w:t>
        <w:tab/>
        <w:t xml:space="preserve">June 2016 — April 2022</w:t>
      </w:r>
    </w:p>
    <w:p w:rsidR="00000000" w:rsidDel="00000000" w:rsidP="00000000" w:rsidRDefault="00000000" w:rsidRPr="00000000" w14:paraId="00000024">
      <w:pPr>
        <w:pStyle w:val="Heading2"/>
        <w:keepNext w:val="1"/>
        <w:spacing w:after="120" w:lineRule="auto"/>
        <w:rPr>
          <w:rFonts w:ascii="Lexend SemiBold" w:cs="Lexend SemiBold" w:eastAsia="Lexend SemiBold" w:hAnsi="Lexend SemiBold"/>
          <w:color w:val="ff0000"/>
          <w:sz w:val="18"/>
          <w:szCs w:val="18"/>
          <w:u w:val="none"/>
        </w:rPr>
      </w:pPr>
      <w:bookmarkStart w:colFirst="0" w:colLast="0" w:name="_liqaiciqkhrh" w:id="35"/>
      <w:bookmarkEnd w:id="35"/>
      <w:r w:rsidDel="00000000" w:rsidR="00000000" w:rsidRPr="00000000">
        <w:rPr>
          <w:rFonts w:ascii="Lexend SemiBold" w:cs="Lexend SemiBold" w:eastAsia="Lexend SemiBold" w:hAnsi="Lexend SemiBold"/>
          <w:color w:val="ff0000"/>
          <w:sz w:val="18"/>
          <w:szCs w:val="18"/>
          <w:u w:val="none"/>
          <w:rtl w:val="0"/>
        </w:rPr>
        <w:t xml:space="preserve">Senior User Experience And User Interface Designer</w:t>
      </w:r>
    </w:p>
    <w:p w:rsidR="00000000" w:rsidDel="00000000" w:rsidP="00000000" w:rsidRDefault="00000000" w:rsidRPr="00000000" w14:paraId="00000025">
      <w:pPr>
        <w:pStyle w:val="Heading6"/>
        <w:keepNext w:val="1"/>
        <w:numPr>
          <w:ilvl w:val="0"/>
          <w:numId w:val="1"/>
        </w:numPr>
        <w:ind w:left="225" w:hanging="180"/>
      </w:pPr>
      <w:bookmarkStart w:colFirst="0" w:colLast="0" w:name="_8mi7l9offvrv" w:id="36"/>
      <w:bookmarkEnd w:id="36"/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rtl w:val="0"/>
        </w:rPr>
        <w:t xml:space="preserve">he lead and solo UX person for a two-million-dollar auctioneering software refactor — all on me</w:t>
      </w:r>
    </w:p>
    <w:p w:rsidR="00000000" w:rsidDel="00000000" w:rsidP="00000000" w:rsidRDefault="00000000" w:rsidRPr="00000000" w14:paraId="00000026">
      <w:pPr>
        <w:pStyle w:val="Heading6"/>
        <w:keepNext w:val="1"/>
        <w:numPr>
          <w:ilvl w:val="0"/>
          <w:numId w:val="1"/>
        </w:numPr>
        <w:ind w:left="225" w:hanging="180"/>
      </w:pPr>
      <w:bookmarkStart w:colFirst="0" w:colLast="0" w:name="_jgf869x14t4l" w:id="37"/>
      <w:bookmarkEnd w:id="37"/>
      <w:r w:rsidDel="00000000" w:rsidR="00000000" w:rsidRPr="00000000">
        <w:rPr>
          <w:rtl w:val="0"/>
        </w:rPr>
        <w:t xml:space="preserve">One to 16 people per team — collaborated remotely and ensured timely delivery of projects</w:t>
      </w:r>
    </w:p>
    <w:p w:rsidR="00000000" w:rsidDel="00000000" w:rsidP="00000000" w:rsidRDefault="00000000" w:rsidRPr="00000000" w14:paraId="00000027">
      <w:pPr>
        <w:pStyle w:val="Heading6"/>
        <w:keepNext w:val="1"/>
        <w:numPr>
          <w:ilvl w:val="0"/>
          <w:numId w:val="1"/>
        </w:numPr>
        <w:ind w:left="225" w:hanging="180"/>
      </w:pPr>
      <w:bookmarkStart w:colFirst="0" w:colLast="0" w:name="_gmqnxdyozcni" w:id="38"/>
      <w:bookmarkEnd w:id="38"/>
      <w:r w:rsidDel="00000000" w:rsidR="00000000" w:rsidRPr="00000000">
        <w:rPr>
          <w:rtl w:val="0"/>
        </w:rPr>
        <w:t xml:space="preserve">Secured six and seven-figure projects with the quality of the discovery and prototype work for clients </w:t>
      </w:r>
    </w:p>
    <w:p w:rsidR="00000000" w:rsidDel="00000000" w:rsidP="00000000" w:rsidRDefault="00000000" w:rsidRPr="00000000" w14:paraId="00000028">
      <w:pPr>
        <w:pStyle w:val="Heading6"/>
        <w:keepNext w:val="1"/>
        <w:numPr>
          <w:ilvl w:val="0"/>
          <w:numId w:val="1"/>
        </w:numPr>
        <w:ind w:left="225" w:hanging="180"/>
      </w:pPr>
      <w:bookmarkStart w:colFirst="0" w:colLast="0" w:name="_ernyr0qamaue" w:id="39"/>
      <w:bookmarkEnd w:id="39"/>
      <w:r w:rsidDel="00000000" w:rsidR="00000000" w:rsidRPr="00000000">
        <w:rPr>
          <w:rtl w:val="0"/>
        </w:rPr>
        <w:t xml:space="preserve">Millions in contract dollars secured for A+L through excellent customer service and relations</w:t>
      </w:r>
    </w:p>
    <w:p w:rsidR="00000000" w:rsidDel="00000000" w:rsidP="00000000" w:rsidRDefault="00000000" w:rsidRPr="00000000" w14:paraId="00000029">
      <w:pPr>
        <w:pStyle w:val="Heading6"/>
        <w:keepNext w:val="1"/>
        <w:numPr>
          <w:ilvl w:val="0"/>
          <w:numId w:val="1"/>
        </w:numPr>
        <w:ind w:left="225" w:hanging="180"/>
      </w:pPr>
      <w:bookmarkStart w:colFirst="0" w:colLast="0" w:name="_vq2y1hg0howw" w:id="40"/>
      <w:bookmarkEnd w:id="40"/>
      <w:r w:rsidDel="00000000" w:rsidR="00000000" w:rsidRPr="00000000">
        <w:rPr>
          <w:rtl w:val="0"/>
        </w:rPr>
        <w:t xml:space="preserve">Leadership provided on many large complex projects in healthcare, legal, and financial</w:t>
      </w:r>
    </w:p>
    <w:p w:rsidR="00000000" w:rsidDel="00000000" w:rsidP="00000000" w:rsidRDefault="00000000" w:rsidRPr="00000000" w14:paraId="0000002A">
      <w:pPr>
        <w:pStyle w:val="Heading4"/>
        <w:keepNext w:val="1"/>
        <w:tabs>
          <w:tab w:val="right" w:leader="none" w:pos="9310"/>
        </w:tabs>
        <w:spacing w:after="80" w:lineRule="auto"/>
        <w:ind w:right="45"/>
        <w:rPr>
          <w:color w:val="999999"/>
          <w:sz w:val="18"/>
          <w:szCs w:val="18"/>
        </w:rPr>
      </w:pPr>
      <w:bookmarkStart w:colFirst="0" w:colLast="0" w:name="_dfuavgq7fzy7" w:id="41"/>
      <w:bookmarkEnd w:id="41"/>
      <w:r w:rsidDel="00000000" w:rsidR="00000000" w:rsidRPr="00000000">
        <w:rPr>
          <w:color w:val="999999"/>
          <w:sz w:val="18"/>
          <w:szCs w:val="18"/>
          <w:rtl w:val="0"/>
        </w:rPr>
        <w:t xml:space="preserve">AGIA Insurance</w:t>
        <w:tab/>
        <w:t xml:space="preserve">October 2013 — September 2015</w:t>
      </w:r>
    </w:p>
    <w:p w:rsidR="00000000" w:rsidDel="00000000" w:rsidP="00000000" w:rsidRDefault="00000000" w:rsidRPr="00000000" w14:paraId="0000002B">
      <w:pPr>
        <w:pStyle w:val="Heading2"/>
        <w:keepNext w:val="1"/>
        <w:spacing w:after="120" w:lineRule="auto"/>
        <w:rPr>
          <w:rFonts w:ascii="Lexend SemiBold" w:cs="Lexend SemiBold" w:eastAsia="Lexend SemiBold" w:hAnsi="Lexend SemiBold"/>
          <w:color w:val="ff0000"/>
          <w:sz w:val="18"/>
          <w:szCs w:val="18"/>
          <w:u w:val="none"/>
        </w:rPr>
      </w:pPr>
      <w:bookmarkStart w:colFirst="0" w:colLast="0" w:name="_8nqtc374fu2o" w:id="42"/>
      <w:bookmarkEnd w:id="42"/>
      <w:r w:rsidDel="00000000" w:rsidR="00000000" w:rsidRPr="00000000">
        <w:rPr>
          <w:rFonts w:ascii="Lexend SemiBold" w:cs="Lexend SemiBold" w:eastAsia="Lexend SemiBold" w:hAnsi="Lexend SemiBold"/>
          <w:color w:val="ff0000"/>
          <w:sz w:val="18"/>
          <w:szCs w:val="18"/>
          <w:u w:val="none"/>
          <w:rtl w:val="0"/>
        </w:rPr>
        <w:t xml:space="preserve">Senior Web Designer And Email Designer</w:t>
      </w:r>
    </w:p>
    <w:p w:rsidR="00000000" w:rsidDel="00000000" w:rsidP="00000000" w:rsidRDefault="00000000" w:rsidRPr="00000000" w14:paraId="0000002C">
      <w:pPr>
        <w:pStyle w:val="Heading6"/>
        <w:keepNext w:val="1"/>
        <w:numPr>
          <w:ilvl w:val="0"/>
          <w:numId w:val="5"/>
        </w:numPr>
        <w:ind w:left="225" w:hanging="180"/>
      </w:pPr>
      <w:bookmarkStart w:colFirst="0" w:colLast="0" w:name="_6gc67zsnfaup" w:id="43"/>
      <w:bookmarkEnd w:id="43"/>
      <w:r w:rsidDel="00000000" w:rsidR="00000000" w:rsidRPr="00000000">
        <w:rPr>
          <w:rtl w:val="0"/>
        </w:rPr>
        <w:t xml:space="preserve">Saved over </w:t>
      </w:r>
      <w:r w:rsidDel="00000000" w:rsidR="00000000" w:rsidRPr="00000000">
        <w:rPr>
          <w:rtl w:val="0"/>
        </w:rPr>
        <w:t xml:space="preserve">$100,000 in revenue from client project cancellations from previous designer's work — made it right</w:t>
      </w:r>
    </w:p>
    <w:p w:rsidR="00000000" w:rsidDel="00000000" w:rsidP="00000000" w:rsidRDefault="00000000" w:rsidRPr="00000000" w14:paraId="0000002D">
      <w:pPr>
        <w:pStyle w:val="Heading6"/>
        <w:keepNext w:val="1"/>
        <w:numPr>
          <w:ilvl w:val="0"/>
          <w:numId w:val="5"/>
        </w:numPr>
        <w:ind w:left="225" w:hanging="180"/>
      </w:pPr>
      <w:bookmarkStart w:colFirst="0" w:colLast="0" w:name="_a1tbi89ginnh" w:id="44"/>
      <w:bookmarkEnd w:id="44"/>
      <w:r w:rsidDel="00000000" w:rsidR="00000000" w:rsidRPr="00000000">
        <w:rPr>
          <w:rtl w:val="0"/>
        </w:rPr>
        <w:t xml:space="preserve">20% conversion rate improvement by designing more intelligent and responsive digital marketing campaigns.</w:t>
      </w:r>
    </w:p>
    <w:p w:rsidR="00000000" w:rsidDel="00000000" w:rsidP="00000000" w:rsidRDefault="00000000" w:rsidRPr="00000000" w14:paraId="0000002E">
      <w:pPr>
        <w:pStyle w:val="Heading6"/>
        <w:keepNext w:val="1"/>
        <w:numPr>
          <w:ilvl w:val="0"/>
          <w:numId w:val="5"/>
        </w:numPr>
        <w:ind w:left="225" w:hanging="180"/>
      </w:pPr>
      <w:bookmarkStart w:colFirst="0" w:colLast="0" w:name="_f43eyarwlogk" w:id="45"/>
      <w:bookmarkEnd w:id="45"/>
      <w:r w:rsidDel="00000000" w:rsidR="00000000" w:rsidRPr="00000000">
        <w:rPr>
          <w:rtl w:val="0"/>
        </w:rPr>
        <w:t xml:space="preserve">25% improvement in email engagement after refactoring legacy email templates with custom programming</w:t>
      </w:r>
    </w:p>
    <w:p w:rsidR="00000000" w:rsidDel="00000000" w:rsidP="00000000" w:rsidRDefault="00000000" w:rsidRPr="00000000" w14:paraId="0000002F">
      <w:pPr>
        <w:pStyle w:val="Heading6"/>
        <w:keepNext w:val="1"/>
        <w:numPr>
          <w:ilvl w:val="0"/>
          <w:numId w:val="5"/>
        </w:numPr>
        <w:ind w:left="225" w:hanging="180"/>
      </w:pPr>
      <w:bookmarkStart w:colFirst="0" w:colLast="0" w:name="_pnvahr6yhyh3" w:id="46"/>
      <w:bookmarkEnd w:id="46"/>
      <w:r w:rsidDel="00000000" w:rsidR="00000000" w:rsidRPr="00000000">
        <w:rPr>
          <w:rtl w:val="0"/>
        </w:rPr>
        <w:t xml:space="preserve">Programmed dozens of emails to deliver content based on behavior, thus dynamically increasing engagement</w:t>
      </w:r>
    </w:p>
    <w:p w:rsidR="00000000" w:rsidDel="00000000" w:rsidP="00000000" w:rsidRDefault="00000000" w:rsidRPr="00000000" w14:paraId="00000030">
      <w:pPr>
        <w:pStyle w:val="Heading6"/>
        <w:keepNext w:val="1"/>
        <w:numPr>
          <w:ilvl w:val="0"/>
          <w:numId w:val="5"/>
        </w:numPr>
        <w:ind w:left="225" w:hanging="180"/>
      </w:pPr>
      <w:bookmarkStart w:colFirst="0" w:colLast="0" w:name="_sofpgjg2hxf3" w:id="47"/>
      <w:bookmarkEnd w:id="47"/>
      <w:r w:rsidDel="00000000" w:rsidR="00000000" w:rsidRPr="00000000">
        <w:rPr>
          <w:rtl w:val="0"/>
        </w:rPr>
        <w:t xml:space="preserve">Implemented A/B, multivariate testing to measure and improve performance using the Salesforce platform</w:t>
      </w:r>
    </w:p>
    <w:p w:rsidR="00000000" w:rsidDel="00000000" w:rsidP="00000000" w:rsidRDefault="00000000" w:rsidRPr="00000000" w14:paraId="00000031">
      <w:pPr>
        <w:pStyle w:val="Heading6"/>
        <w:keepNext w:val="1"/>
        <w:numPr>
          <w:ilvl w:val="0"/>
          <w:numId w:val="5"/>
        </w:numPr>
        <w:ind w:left="225" w:hanging="180"/>
      </w:pPr>
      <w:bookmarkStart w:colFirst="0" w:colLast="0" w:name="_jtof494k3jpd" w:id="48"/>
      <w:bookmarkEnd w:id="48"/>
      <w:r w:rsidDel="00000000" w:rsidR="00000000" w:rsidRPr="00000000">
        <w:rPr>
          <w:rtl w:val="0"/>
        </w:rPr>
        <w:t xml:space="preserve">Provided 20 clients with custom email design and programming as well as custom landing page design</w:t>
      </w:r>
    </w:p>
    <w:p w:rsidR="00000000" w:rsidDel="00000000" w:rsidP="00000000" w:rsidRDefault="00000000" w:rsidRPr="00000000" w14:paraId="00000032">
      <w:pPr>
        <w:pStyle w:val="Heading6"/>
        <w:keepNext w:val="1"/>
        <w:numPr>
          <w:ilvl w:val="0"/>
          <w:numId w:val="5"/>
        </w:numPr>
        <w:ind w:left="225" w:hanging="180"/>
      </w:pPr>
      <w:bookmarkStart w:colFirst="0" w:colLast="0" w:name="_1tuiv855loeu" w:id="49"/>
      <w:bookmarkEnd w:id="49"/>
      <w:r w:rsidDel="00000000" w:rsidR="00000000" w:rsidRPr="00000000">
        <w:rPr>
          <w:rtl w:val="0"/>
        </w:rPr>
        <w:t xml:space="preserve">2 million email subscribers were typical for single email campaign deployments</w:t>
      </w:r>
    </w:p>
    <w:p w:rsidR="00000000" w:rsidDel="00000000" w:rsidP="00000000" w:rsidRDefault="00000000" w:rsidRPr="00000000" w14:paraId="00000033">
      <w:pPr>
        <w:pStyle w:val="Heading3"/>
        <w:keepNext w:val="1"/>
        <w:spacing w:before="300" w:lineRule="auto"/>
        <w:rPr/>
      </w:pPr>
      <w:bookmarkStart w:colFirst="0" w:colLast="0" w:name="_d12000fg48fw" w:id="50"/>
      <w:bookmarkEnd w:id="50"/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34">
      <w:pPr>
        <w:pStyle w:val="Heading3"/>
        <w:keepNext w:val="1"/>
        <w:spacing w:after="80" w:before="0" w:lineRule="auto"/>
        <w:ind w:left="-45" w:right="-5" w:firstLine="0"/>
        <w:rPr/>
      </w:pPr>
      <w:bookmarkStart w:colFirst="0" w:colLast="0" w:name="_kdoyckxkrabq" w:id="51"/>
      <w:bookmarkEnd w:id="51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1"/>
        <w:spacing w:before="0" w:line="360" w:lineRule="auto"/>
        <w:rPr>
          <w:sz w:val="16"/>
          <w:szCs w:val="16"/>
        </w:rPr>
      </w:pPr>
      <w:bookmarkStart w:colFirst="0" w:colLast="0" w:name="_xfhn54ytdvlf" w:id="52"/>
      <w:bookmarkEnd w:id="52"/>
      <w:r w:rsidDel="00000000" w:rsidR="00000000" w:rsidRPr="00000000">
        <w:rPr>
          <w:rFonts w:ascii="Lexend" w:cs="Lexend" w:eastAsia="Lexend" w:hAnsi="Lexend"/>
          <w:b w:val="1"/>
          <w:sz w:val="16"/>
          <w:szCs w:val="16"/>
          <w:rtl w:val="0"/>
        </w:rPr>
        <w:t xml:space="preserve">Bachelor of Science</w:t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 Light" w:cs="Lexend Light" w:eastAsia="Lexend Light" w:hAnsi="Lexend Light"/>
          <w:b w:val="0"/>
          <w:sz w:val="16"/>
          <w:szCs w:val="16"/>
          <w:rtl w:val="0"/>
        </w:rPr>
        <w:t xml:space="preserve">in </w:t>
      </w:r>
      <w:r w:rsidDel="00000000" w:rsidR="00000000" w:rsidRPr="00000000">
        <w:rPr>
          <w:rFonts w:ascii="Lexend SemiBold" w:cs="Lexend SemiBold" w:eastAsia="Lexend SemiBold" w:hAnsi="Lexend SemiBold"/>
          <w:b w:val="0"/>
          <w:sz w:val="16"/>
          <w:szCs w:val="16"/>
          <w:rtl w:val="0"/>
        </w:rPr>
        <w:t xml:space="preserve">Computer and Information Science</w:t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 Light" w:cs="Lexend Light" w:eastAsia="Lexend Light" w:hAnsi="Lexend Light"/>
          <w:b w:val="0"/>
          <w:sz w:val="16"/>
          <w:szCs w:val="16"/>
          <w:rtl w:val="0"/>
        </w:rPr>
        <w:t xml:space="preserve">at Hartwick College, Oneonta, 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spacing w:after="0" w:line="360" w:lineRule="auto"/>
        <w:jc w:val="left"/>
        <w:rPr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b w:val="1"/>
          <w:sz w:val="16"/>
          <w:szCs w:val="16"/>
          <w:rtl w:val="0"/>
        </w:rPr>
        <w:t xml:space="preserve">Bachelor of Arts</w:t>
      </w:r>
      <w:r w:rsidDel="00000000" w:rsidR="00000000" w:rsidRPr="00000000">
        <w:rPr>
          <w:sz w:val="16"/>
          <w:szCs w:val="16"/>
          <w:rtl w:val="0"/>
        </w:rPr>
        <w:t xml:space="preserve"> in </w:t>
      </w:r>
      <w:r w:rsidDel="00000000" w:rsidR="00000000" w:rsidRPr="00000000">
        <w:rPr>
          <w:rFonts w:ascii="Lexend SemiBold" w:cs="Lexend SemiBold" w:eastAsia="Lexend SemiBold" w:hAnsi="Lexend SemiBold"/>
          <w:sz w:val="16"/>
          <w:szCs w:val="16"/>
          <w:rtl w:val="0"/>
        </w:rPr>
        <w:t xml:space="preserve">Fine Arts, Painting Concentration</w:t>
      </w:r>
      <w:r w:rsidDel="00000000" w:rsidR="00000000" w:rsidRPr="00000000">
        <w:rPr>
          <w:sz w:val="16"/>
          <w:szCs w:val="16"/>
          <w:rtl w:val="0"/>
        </w:rPr>
        <w:t xml:space="preserve"> at Hartwick College, Oneonta, New York</w:t>
      </w:r>
    </w:p>
    <w:p w:rsidR="00000000" w:rsidDel="00000000" w:rsidP="00000000" w:rsidRDefault="00000000" w:rsidRPr="00000000" w14:paraId="00000037">
      <w:pPr>
        <w:keepNext w:val="1"/>
        <w:spacing w:after="0" w:line="240" w:lineRule="auto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1"/>
        <w:spacing w:before="200" w:lineRule="auto"/>
        <w:rPr/>
      </w:pPr>
      <w:bookmarkStart w:colFirst="0" w:colLast="0" w:name="_kjuj2jikcpy2" w:id="53"/>
      <w:bookmarkEnd w:id="53"/>
      <w:r w:rsidDel="00000000" w:rsidR="00000000" w:rsidRPr="00000000">
        <w:rPr>
          <w:rtl w:val="0"/>
        </w:rPr>
        <w:t xml:space="preserve">SKILLS</w:t>
      </w:r>
    </w:p>
    <w:p w:rsidR="00000000" w:rsidDel="00000000" w:rsidP="00000000" w:rsidRDefault="00000000" w:rsidRPr="00000000" w14:paraId="00000039">
      <w:pPr>
        <w:pStyle w:val="Heading3"/>
        <w:keepNext w:val="1"/>
        <w:spacing w:before="0" w:lineRule="auto"/>
        <w:ind w:left="-45" w:right="-50" w:firstLine="0"/>
        <w:rPr/>
      </w:pPr>
      <w:bookmarkStart w:colFirst="0" w:colLast="0" w:name="_bvpkbl1m1xle" w:id="54"/>
      <w:bookmarkEnd w:id="54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0"/>
        <w:gridCol w:w="2355"/>
        <w:gridCol w:w="2310"/>
        <w:gridCol w:w="2070"/>
        <w:tblGridChange w:id="0">
          <w:tblGrid>
            <w:gridCol w:w="2640"/>
            <w:gridCol w:w="2355"/>
            <w:gridCol w:w="2310"/>
            <w:gridCol w:w="2070"/>
          </w:tblGrid>
        </w:tblGridChange>
      </w:tblGrid>
      <w:tr>
        <w:trPr>
          <w:cantSplit w:val="0"/>
          <w:trHeight w:val="21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User Experience, UX Design</w:t>
            </w:r>
          </w:p>
          <w:p w:rsidR="00000000" w:rsidDel="00000000" w:rsidP="00000000" w:rsidRDefault="00000000" w:rsidRPr="00000000" w14:paraId="0000003B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User Interface, UI Design</w:t>
            </w:r>
          </w:p>
          <w:p w:rsidR="00000000" w:rsidDel="00000000" w:rsidP="00000000" w:rsidRDefault="00000000" w:rsidRPr="00000000" w14:paraId="0000003C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User-Centered Design</w:t>
            </w:r>
          </w:p>
          <w:p w:rsidR="00000000" w:rsidDel="00000000" w:rsidP="00000000" w:rsidRDefault="00000000" w:rsidRPr="00000000" w14:paraId="0000003D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Responsive Design</w:t>
            </w:r>
          </w:p>
          <w:p w:rsidR="00000000" w:rsidDel="00000000" w:rsidP="00000000" w:rsidRDefault="00000000" w:rsidRPr="00000000" w14:paraId="0000003E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Human-Computer Interaction</w:t>
            </w:r>
          </w:p>
          <w:p w:rsidR="00000000" w:rsidDel="00000000" w:rsidP="00000000" w:rsidRDefault="00000000" w:rsidRPr="00000000" w14:paraId="0000003F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Artificial Intelligence (AI)</w:t>
            </w:r>
          </w:p>
          <w:p w:rsidR="00000000" w:rsidDel="00000000" w:rsidP="00000000" w:rsidRDefault="00000000" w:rsidRPr="00000000" w14:paraId="00000040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Wireframes / Wireframing</w:t>
            </w:r>
          </w:p>
          <w:p w:rsidR="00000000" w:rsidDel="00000000" w:rsidP="00000000" w:rsidRDefault="00000000" w:rsidRPr="00000000" w14:paraId="00000041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Prototypes / Prototyping</w:t>
            </w:r>
          </w:p>
          <w:p w:rsidR="00000000" w:rsidDel="00000000" w:rsidP="00000000" w:rsidRDefault="00000000" w:rsidRPr="00000000" w14:paraId="00000042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User Research</w:t>
            </w:r>
          </w:p>
          <w:p w:rsidR="00000000" w:rsidDel="00000000" w:rsidP="00000000" w:rsidRDefault="00000000" w:rsidRPr="00000000" w14:paraId="00000043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Usability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Design Systems</w:t>
            </w:r>
          </w:p>
          <w:p w:rsidR="00000000" w:rsidDel="00000000" w:rsidP="00000000" w:rsidRDefault="00000000" w:rsidRPr="00000000" w14:paraId="00000045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Design Leadership</w:t>
            </w:r>
          </w:p>
          <w:p w:rsidR="00000000" w:rsidDel="00000000" w:rsidP="00000000" w:rsidRDefault="00000000" w:rsidRPr="00000000" w14:paraId="00000046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Coaching</w:t>
            </w:r>
          </w:p>
          <w:p w:rsidR="00000000" w:rsidDel="00000000" w:rsidP="00000000" w:rsidRDefault="00000000" w:rsidRPr="00000000" w14:paraId="00000047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Mentoring</w:t>
            </w:r>
          </w:p>
          <w:p w:rsidR="00000000" w:rsidDel="00000000" w:rsidP="00000000" w:rsidRDefault="00000000" w:rsidRPr="00000000" w14:paraId="00000048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Marketing</w:t>
            </w:r>
          </w:p>
          <w:p w:rsidR="00000000" w:rsidDel="00000000" w:rsidP="00000000" w:rsidRDefault="00000000" w:rsidRPr="00000000" w14:paraId="00000049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Branding</w:t>
            </w:r>
          </w:p>
          <w:p w:rsidR="00000000" w:rsidDel="00000000" w:rsidP="00000000" w:rsidRDefault="00000000" w:rsidRPr="00000000" w14:paraId="0000004A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Storytelling</w:t>
            </w:r>
          </w:p>
          <w:p w:rsidR="00000000" w:rsidDel="00000000" w:rsidP="00000000" w:rsidRDefault="00000000" w:rsidRPr="00000000" w14:paraId="0000004B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Visual Layout</w:t>
            </w:r>
          </w:p>
          <w:p w:rsidR="00000000" w:rsidDel="00000000" w:rsidP="00000000" w:rsidRDefault="00000000" w:rsidRPr="00000000" w14:paraId="0000004C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Data and Analytics</w:t>
            </w:r>
          </w:p>
          <w:p w:rsidR="00000000" w:rsidDel="00000000" w:rsidP="00000000" w:rsidRDefault="00000000" w:rsidRPr="00000000" w14:paraId="0000004D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Project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Graphic Design</w:t>
            </w:r>
          </w:p>
          <w:p w:rsidR="00000000" w:rsidDel="00000000" w:rsidP="00000000" w:rsidRDefault="00000000" w:rsidRPr="00000000" w14:paraId="0000004F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Advertising Design</w:t>
            </w:r>
          </w:p>
          <w:p w:rsidR="00000000" w:rsidDel="00000000" w:rsidP="00000000" w:rsidRDefault="00000000" w:rsidRPr="00000000" w14:paraId="00000050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Packaging Design</w:t>
            </w:r>
          </w:p>
          <w:p w:rsidR="00000000" w:rsidDel="00000000" w:rsidP="00000000" w:rsidRDefault="00000000" w:rsidRPr="00000000" w14:paraId="00000051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Editorial Design</w:t>
            </w:r>
          </w:p>
          <w:p w:rsidR="00000000" w:rsidDel="00000000" w:rsidP="00000000" w:rsidRDefault="00000000" w:rsidRPr="00000000" w14:paraId="00000052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Interaction Design</w:t>
            </w:r>
          </w:p>
          <w:p w:rsidR="00000000" w:rsidDel="00000000" w:rsidP="00000000" w:rsidRDefault="00000000" w:rsidRPr="00000000" w14:paraId="00000053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Adobe Creative Suite</w:t>
            </w:r>
          </w:p>
          <w:p w:rsidR="00000000" w:rsidDel="00000000" w:rsidP="00000000" w:rsidRDefault="00000000" w:rsidRPr="00000000" w14:paraId="00000054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rFonts w:ascii="Lexend Light" w:cs="Lexend Light" w:eastAsia="Lexend Light" w:hAnsi="Lexend Light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Figma</w:t>
            </w:r>
          </w:p>
          <w:p w:rsidR="00000000" w:rsidDel="00000000" w:rsidP="00000000" w:rsidRDefault="00000000" w:rsidRPr="00000000" w14:paraId="00000055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Documentation</w:t>
            </w:r>
          </w:p>
          <w:p w:rsidR="00000000" w:rsidDel="00000000" w:rsidP="00000000" w:rsidRDefault="00000000" w:rsidRPr="00000000" w14:paraId="00000056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Presentations</w:t>
            </w:r>
          </w:p>
          <w:p w:rsidR="00000000" w:rsidDel="00000000" w:rsidP="00000000" w:rsidRDefault="00000000" w:rsidRPr="00000000" w14:paraId="00000057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Visual Design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Accessibility</w:t>
            </w:r>
          </w:p>
          <w:p w:rsidR="00000000" w:rsidDel="00000000" w:rsidP="00000000" w:rsidRDefault="00000000" w:rsidRPr="00000000" w14:paraId="00000059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Art Direction</w:t>
            </w:r>
          </w:p>
          <w:p w:rsidR="00000000" w:rsidDel="00000000" w:rsidP="00000000" w:rsidRDefault="00000000" w:rsidRPr="00000000" w14:paraId="0000005A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Creative Direction</w:t>
            </w:r>
          </w:p>
          <w:p w:rsidR="00000000" w:rsidDel="00000000" w:rsidP="00000000" w:rsidRDefault="00000000" w:rsidRPr="00000000" w14:paraId="0000005B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Photography</w:t>
            </w:r>
          </w:p>
          <w:p w:rsidR="00000000" w:rsidDel="00000000" w:rsidP="00000000" w:rsidRDefault="00000000" w:rsidRPr="00000000" w14:paraId="0000005C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Typesetting</w:t>
            </w:r>
          </w:p>
          <w:p w:rsidR="00000000" w:rsidDel="00000000" w:rsidP="00000000" w:rsidRDefault="00000000" w:rsidRPr="00000000" w14:paraId="0000005D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HTML</w:t>
            </w:r>
          </w:p>
          <w:p w:rsidR="00000000" w:rsidDel="00000000" w:rsidP="00000000" w:rsidRDefault="00000000" w:rsidRPr="00000000" w14:paraId="0000005E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CSS</w:t>
            </w:r>
          </w:p>
          <w:p w:rsidR="00000000" w:rsidDel="00000000" w:rsidP="00000000" w:rsidRDefault="00000000" w:rsidRPr="00000000" w14:paraId="0000005F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JS</w:t>
            </w:r>
          </w:p>
          <w:p w:rsidR="00000000" w:rsidDel="00000000" w:rsidP="00000000" w:rsidRDefault="00000000" w:rsidRPr="00000000" w14:paraId="00000060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React</w:t>
            </w:r>
          </w:p>
          <w:p w:rsidR="00000000" w:rsidDel="00000000" w:rsidP="00000000" w:rsidRDefault="00000000" w:rsidRPr="00000000" w14:paraId="00000061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Vue</w:t>
            </w:r>
          </w:p>
          <w:p w:rsidR="00000000" w:rsidDel="00000000" w:rsidP="00000000" w:rsidRDefault="00000000" w:rsidRPr="00000000" w14:paraId="00000062">
            <w:pPr>
              <w:keepNext w:val="1"/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pStyle w:val="Heading3"/>
        <w:keepNext w:val="1"/>
        <w:spacing w:after="0" w:before="200" w:lineRule="auto"/>
        <w:ind w:hanging="10"/>
        <w:rPr/>
      </w:pPr>
      <w:bookmarkStart w:colFirst="0" w:colLast="0" w:name="_r8sw9e6mbinf" w:id="55"/>
      <w:bookmarkEnd w:id="55"/>
      <w:r w:rsidDel="00000000" w:rsidR="00000000" w:rsidRPr="00000000">
        <w:rPr>
          <w:rtl w:val="0"/>
        </w:rPr>
        <w:t xml:space="preserve">INDUSTRY EXPERIENCE</w:t>
      </w:r>
    </w:p>
    <w:p w:rsidR="00000000" w:rsidDel="00000000" w:rsidP="00000000" w:rsidRDefault="00000000" w:rsidRPr="00000000" w14:paraId="00000064">
      <w:pPr>
        <w:pStyle w:val="Heading3"/>
        <w:keepNext w:val="1"/>
        <w:spacing w:after="0" w:before="0" w:lineRule="auto"/>
        <w:ind w:left="-45" w:right="-5" w:hanging="15"/>
        <w:rPr/>
      </w:pPr>
      <w:bookmarkStart w:colFirst="0" w:colLast="0" w:name="_6w64x3uv5syi" w:id="56"/>
      <w:bookmarkEnd w:id="56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2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9.9999999999995"/>
        <w:gridCol w:w="2465.0000000000005"/>
        <w:gridCol w:w="2310"/>
        <w:gridCol w:w="2070"/>
        <w:tblGridChange w:id="0">
          <w:tblGrid>
            <w:gridCol w:w="2529.9999999999995"/>
            <w:gridCol w:w="2465.0000000000005"/>
            <w:gridCol w:w="2310"/>
            <w:gridCol w:w="2070"/>
          </w:tblGrid>
        </w:tblGridChange>
      </w:tblGrid>
      <w:tr>
        <w:trPr>
          <w:cantSplit w:val="0"/>
          <w:trHeight w:val="19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Accounting</w:t>
            </w:r>
          </w:p>
          <w:p w:rsidR="00000000" w:rsidDel="00000000" w:rsidP="00000000" w:rsidRDefault="00000000" w:rsidRPr="00000000" w14:paraId="00000066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Agriculture</w:t>
            </w:r>
          </w:p>
          <w:p w:rsidR="00000000" w:rsidDel="00000000" w:rsidP="00000000" w:rsidRDefault="00000000" w:rsidRPr="00000000" w14:paraId="00000067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Architecture</w:t>
            </w:r>
          </w:p>
          <w:p w:rsidR="00000000" w:rsidDel="00000000" w:rsidP="00000000" w:rsidRDefault="00000000" w:rsidRPr="00000000" w14:paraId="00000068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Arts</w:t>
            </w:r>
          </w:p>
          <w:p w:rsidR="00000000" w:rsidDel="00000000" w:rsidP="00000000" w:rsidRDefault="00000000" w:rsidRPr="00000000" w14:paraId="00000069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Audio</w:t>
            </w:r>
          </w:p>
          <w:p w:rsidR="00000000" w:rsidDel="00000000" w:rsidP="00000000" w:rsidRDefault="00000000" w:rsidRPr="00000000" w14:paraId="0000006A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B2B</w:t>
            </w:r>
          </w:p>
          <w:p w:rsidR="00000000" w:rsidDel="00000000" w:rsidP="00000000" w:rsidRDefault="00000000" w:rsidRPr="00000000" w14:paraId="0000006B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B2C</w:t>
            </w:r>
          </w:p>
          <w:p w:rsidR="00000000" w:rsidDel="00000000" w:rsidP="00000000" w:rsidRDefault="00000000" w:rsidRPr="00000000" w14:paraId="0000006C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B2B2C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Construction</w:t>
            </w:r>
          </w:p>
          <w:p w:rsidR="00000000" w:rsidDel="00000000" w:rsidP="00000000" w:rsidRDefault="00000000" w:rsidRPr="00000000" w14:paraId="0000006E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Consumer Electronics</w:t>
            </w:r>
          </w:p>
          <w:p w:rsidR="00000000" w:rsidDel="00000000" w:rsidP="00000000" w:rsidRDefault="00000000" w:rsidRPr="00000000" w14:paraId="0000006F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Data Management</w:t>
            </w:r>
          </w:p>
          <w:p w:rsidR="00000000" w:rsidDel="00000000" w:rsidP="00000000" w:rsidRDefault="00000000" w:rsidRPr="00000000" w14:paraId="00000070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Performing Arts</w:t>
            </w:r>
          </w:p>
          <w:p w:rsidR="00000000" w:rsidDel="00000000" w:rsidP="00000000" w:rsidRDefault="00000000" w:rsidRPr="00000000" w14:paraId="00000071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72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Finance</w:t>
            </w:r>
          </w:p>
          <w:p w:rsidR="00000000" w:rsidDel="00000000" w:rsidP="00000000" w:rsidRDefault="00000000" w:rsidRPr="00000000" w14:paraId="00000073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Computer Hardware</w:t>
            </w:r>
          </w:p>
          <w:p w:rsidR="00000000" w:rsidDel="00000000" w:rsidP="00000000" w:rsidRDefault="00000000" w:rsidRPr="00000000" w14:paraId="00000074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Healthcare</w:t>
            </w:r>
          </w:p>
          <w:p w:rsidR="00000000" w:rsidDel="00000000" w:rsidP="00000000" w:rsidRDefault="00000000" w:rsidRPr="00000000" w14:paraId="00000075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Insurance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Legal</w:t>
            </w:r>
          </w:p>
          <w:p w:rsidR="00000000" w:rsidDel="00000000" w:rsidP="00000000" w:rsidRDefault="00000000" w:rsidRPr="00000000" w14:paraId="00000077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Management</w:t>
            </w:r>
          </w:p>
          <w:p w:rsidR="00000000" w:rsidDel="00000000" w:rsidP="00000000" w:rsidRDefault="00000000" w:rsidRPr="00000000" w14:paraId="00000078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Medical Devices</w:t>
            </w:r>
          </w:p>
          <w:p w:rsidR="00000000" w:rsidDel="00000000" w:rsidP="00000000" w:rsidRDefault="00000000" w:rsidRPr="00000000" w14:paraId="00000079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Motion Pictures</w:t>
            </w:r>
          </w:p>
          <w:p w:rsidR="00000000" w:rsidDel="00000000" w:rsidP="00000000" w:rsidRDefault="00000000" w:rsidRPr="00000000" w14:paraId="0000007A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Motor Vehicles</w:t>
            </w:r>
          </w:p>
          <w:p w:rsidR="00000000" w:rsidDel="00000000" w:rsidP="00000000" w:rsidRDefault="00000000" w:rsidRPr="00000000" w14:paraId="0000007B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Newspapers</w:t>
            </w:r>
          </w:p>
          <w:p w:rsidR="00000000" w:rsidDel="00000000" w:rsidP="00000000" w:rsidRDefault="00000000" w:rsidRPr="00000000" w14:paraId="0000007C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Printing</w:t>
            </w:r>
          </w:p>
          <w:p w:rsidR="00000000" w:rsidDel="00000000" w:rsidP="00000000" w:rsidRDefault="00000000" w:rsidRPr="00000000" w14:paraId="0000007D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Private Investigation</w:t>
            </w:r>
          </w:p>
          <w:p w:rsidR="00000000" w:rsidDel="00000000" w:rsidP="00000000" w:rsidRDefault="00000000" w:rsidRPr="00000000" w14:paraId="0000007E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Professional Services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Publishing</w:t>
            </w:r>
          </w:p>
          <w:p w:rsidR="00000000" w:rsidDel="00000000" w:rsidP="00000000" w:rsidRDefault="00000000" w:rsidRPr="00000000" w14:paraId="00000080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Real Estate</w:t>
            </w:r>
          </w:p>
          <w:p w:rsidR="00000000" w:rsidDel="00000000" w:rsidP="00000000" w:rsidRDefault="00000000" w:rsidRPr="00000000" w14:paraId="00000081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Software</w:t>
            </w:r>
          </w:p>
          <w:p w:rsidR="00000000" w:rsidDel="00000000" w:rsidP="00000000" w:rsidRDefault="00000000" w:rsidRPr="00000000" w14:paraId="00000082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Surrogacy</w:t>
            </w:r>
          </w:p>
          <w:p w:rsidR="00000000" w:rsidDel="00000000" w:rsidP="00000000" w:rsidRDefault="00000000" w:rsidRPr="00000000" w14:paraId="00000083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Technology</w:t>
            </w:r>
          </w:p>
          <w:p w:rsidR="00000000" w:rsidDel="00000000" w:rsidP="00000000" w:rsidRDefault="00000000" w:rsidRPr="00000000" w14:paraId="00000084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Telecommunications</w:t>
            </w:r>
          </w:p>
          <w:p w:rsidR="00000000" w:rsidDel="00000000" w:rsidP="00000000" w:rsidRDefault="00000000" w:rsidRPr="00000000" w14:paraId="00000085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Scientific Services</w:t>
            </w:r>
          </w:p>
          <w:p w:rsidR="00000000" w:rsidDel="00000000" w:rsidP="00000000" w:rsidRDefault="00000000" w:rsidRPr="00000000" w14:paraId="00000086">
            <w:pPr>
              <w:keepNext w:val="1"/>
              <w:numPr>
                <w:ilvl w:val="0"/>
                <w:numId w:val="6"/>
              </w:numPr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Wholesale Trade</w:t>
            </w:r>
          </w:p>
          <w:p w:rsidR="00000000" w:rsidDel="00000000" w:rsidP="00000000" w:rsidRDefault="00000000" w:rsidRPr="00000000" w14:paraId="00000087">
            <w:pPr>
              <w:keepNext w:val="1"/>
              <w:spacing w:after="0" w:lineRule="auto"/>
              <w:ind w:left="135" w:hanging="225"/>
              <w:jc w:val="lef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pStyle w:val="Heading3"/>
        <w:keepNext w:val="1"/>
        <w:tabs>
          <w:tab w:val="center" w:leader="none" w:pos="4320"/>
          <w:tab w:val="right" w:leader="none" w:pos="8640"/>
        </w:tabs>
        <w:spacing w:after="0" w:before="200" w:line="240" w:lineRule="auto"/>
        <w:ind w:firstLine="0"/>
        <w:rPr/>
      </w:pPr>
      <w:bookmarkStart w:colFirst="0" w:colLast="0" w:name="_rdcfsg6ig5x5" w:id="57"/>
      <w:bookmarkEnd w:id="57"/>
      <w:r w:rsidDel="00000000" w:rsidR="00000000" w:rsidRPr="00000000">
        <w:rPr>
          <w:rtl w:val="0"/>
        </w:rPr>
        <w:t xml:space="preserve">AWARDS</w:t>
      </w:r>
    </w:p>
    <w:p w:rsidR="00000000" w:rsidDel="00000000" w:rsidP="00000000" w:rsidRDefault="00000000" w:rsidRPr="00000000" w14:paraId="00000089">
      <w:pPr>
        <w:pStyle w:val="Heading3"/>
        <w:keepNext w:val="1"/>
        <w:tabs>
          <w:tab w:val="center" w:leader="none" w:pos="4320"/>
          <w:tab w:val="right" w:leader="none" w:pos="8640"/>
        </w:tabs>
        <w:spacing w:after="0" w:before="0" w:line="360" w:lineRule="auto"/>
        <w:ind w:left="-45" w:right="-5" w:firstLine="0"/>
        <w:rPr/>
      </w:pPr>
      <w:bookmarkStart w:colFirst="0" w:colLast="0" w:name="_5nc3ts326932" w:id="58"/>
      <w:bookmarkEnd w:id="58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1"/>
        <w:tabs>
          <w:tab w:val="left" w:leader="none" w:pos="5045"/>
          <w:tab w:val="left" w:leader="none" w:pos="5760"/>
          <w:tab w:val="right" w:leader="none" w:pos="8640"/>
        </w:tabs>
        <w:spacing w:after="0" w:before="0" w:line="360" w:lineRule="auto"/>
        <w:ind w:right="-720"/>
        <w:rPr>
          <w:sz w:val="16"/>
          <w:szCs w:val="16"/>
        </w:rPr>
      </w:pPr>
      <w:r w:rsidDel="00000000" w:rsidR="00000000" w:rsidRPr="00000000">
        <w:rPr>
          <w:rFonts w:ascii="Lexend SemiBold" w:cs="Lexend SemiBold" w:eastAsia="Lexend SemiBold" w:hAnsi="Lexend SemiBold"/>
          <w:sz w:val="16"/>
          <w:szCs w:val="16"/>
          <w:rtl w:val="0"/>
        </w:rPr>
        <w:t xml:space="preserve">Top Creative Design Agencies</w:t>
      </w:r>
      <w:r w:rsidDel="00000000" w:rsidR="00000000" w:rsidRPr="00000000">
        <w:rPr>
          <w:b w:val="0"/>
          <w:sz w:val="16"/>
          <w:szCs w:val="16"/>
          <w:rtl w:val="0"/>
        </w:rPr>
        <w:tab/>
        <w:t xml:space="preserve">Clutch, </w:t>
      </w:r>
      <w:r w:rsidDel="00000000" w:rsidR="00000000" w:rsidRPr="00000000">
        <w:rPr>
          <w:b w:val="0"/>
          <w:color w:val="404040"/>
          <w:sz w:val="16"/>
          <w:szCs w:val="16"/>
          <w:rtl w:val="0"/>
        </w:rPr>
        <w:t xml:space="preserve">Los Angeles — </w:t>
      </w:r>
      <w:r w:rsidDel="00000000" w:rsidR="00000000" w:rsidRPr="00000000">
        <w:rPr>
          <w:b w:val="0"/>
          <w:sz w:val="16"/>
          <w:szCs w:val="16"/>
          <w:rtl w:val="0"/>
        </w:rPr>
        <w:t xml:space="preserve">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1"/>
        <w:tabs>
          <w:tab w:val="left" w:leader="none" w:pos="5045"/>
          <w:tab w:val="left" w:leader="none" w:pos="5760"/>
          <w:tab w:val="right" w:leader="none" w:pos="8640"/>
        </w:tabs>
        <w:spacing w:after="0" w:before="0" w:line="360" w:lineRule="auto"/>
        <w:ind w:right="945"/>
        <w:rPr>
          <w:sz w:val="16"/>
          <w:szCs w:val="16"/>
        </w:rPr>
      </w:pPr>
      <w:r w:rsidDel="00000000" w:rsidR="00000000" w:rsidRPr="00000000">
        <w:rPr>
          <w:rFonts w:ascii="Lexend Medium" w:cs="Lexend Medium" w:eastAsia="Lexend Medium" w:hAnsi="Lexend Medium"/>
          <w:sz w:val="16"/>
          <w:szCs w:val="16"/>
          <w:rtl w:val="0"/>
        </w:rPr>
        <w:t xml:space="preserve">Top Graphic Designers</w:t>
      </w:r>
      <w:r w:rsidDel="00000000" w:rsidR="00000000" w:rsidRPr="00000000">
        <w:rPr>
          <w:b w:val="0"/>
          <w:sz w:val="16"/>
          <w:szCs w:val="16"/>
          <w:rtl w:val="0"/>
        </w:rPr>
        <w:tab/>
        <w:t xml:space="preserve">Clutch, </w:t>
      </w:r>
      <w:r w:rsidDel="00000000" w:rsidR="00000000" w:rsidRPr="00000000">
        <w:rPr>
          <w:b w:val="0"/>
          <w:color w:val="404040"/>
          <w:sz w:val="16"/>
          <w:szCs w:val="16"/>
          <w:rtl w:val="0"/>
        </w:rPr>
        <w:t xml:space="preserve">Los Angeles — </w:t>
      </w:r>
      <w:r w:rsidDel="00000000" w:rsidR="00000000" w:rsidRPr="00000000">
        <w:rPr>
          <w:b w:val="0"/>
          <w:sz w:val="16"/>
          <w:szCs w:val="16"/>
          <w:rtl w:val="0"/>
        </w:rPr>
        <w:t xml:space="preserve">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1"/>
        <w:tabs>
          <w:tab w:val="left" w:leader="none" w:pos="5045"/>
          <w:tab w:val="left" w:leader="none" w:pos="5760"/>
          <w:tab w:val="right" w:leader="none" w:pos="8640"/>
        </w:tabs>
        <w:spacing w:after="0" w:before="0" w:line="360" w:lineRule="auto"/>
        <w:ind w:right="945"/>
        <w:rPr>
          <w:sz w:val="16"/>
          <w:szCs w:val="16"/>
        </w:rPr>
      </w:pPr>
      <w:r w:rsidDel="00000000" w:rsidR="00000000" w:rsidRPr="00000000">
        <w:rPr>
          <w:rFonts w:ascii="Lexend Medium" w:cs="Lexend Medium" w:eastAsia="Lexend Medium" w:hAnsi="Lexend Medium"/>
          <w:sz w:val="16"/>
          <w:szCs w:val="16"/>
          <w:rtl w:val="0"/>
        </w:rPr>
        <w:t xml:space="preserve">American Web Design Awards</w:t>
      </w:r>
      <w:r w:rsidDel="00000000" w:rsidR="00000000" w:rsidRPr="00000000">
        <w:rPr>
          <w:b w:val="0"/>
          <w:sz w:val="16"/>
          <w:szCs w:val="16"/>
          <w:rtl w:val="0"/>
        </w:rPr>
        <w:tab/>
        <w:t xml:space="preserve">Graphic Design USA — May 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1"/>
        <w:tabs>
          <w:tab w:val="left" w:leader="none" w:pos="5045"/>
          <w:tab w:val="left" w:leader="none" w:pos="5760"/>
          <w:tab w:val="right" w:leader="none" w:pos="8640"/>
        </w:tabs>
        <w:spacing w:after="0" w:before="0" w:line="360" w:lineRule="auto"/>
        <w:ind w:right="945"/>
        <w:rPr>
          <w:rFonts w:ascii="Lexend Medium" w:cs="Lexend Medium" w:eastAsia="Lexend Medium" w:hAnsi="Lexend Medium"/>
          <w:sz w:val="16"/>
          <w:szCs w:val="16"/>
        </w:rPr>
      </w:pPr>
      <w:r w:rsidDel="00000000" w:rsidR="00000000" w:rsidRPr="00000000">
        <w:rPr>
          <w:rFonts w:ascii="Lexend Medium" w:cs="Lexend Medium" w:eastAsia="Lexend Medium" w:hAnsi="Lexend Medium"/>
          <w:sz w:val="16"/>
          <w:szCs w:val="16"/>
          <w:rtl w:val="0"/>
        </w:rPr>
        <w:t xml:space="preserve">Hartwick College Fine Arts Library Collection Award</w:t>
      </w:r>
      <w:r w:rsidDel="00000000" w:rsidR="00000000" w:rsidRPr="00000000">
        <w:rPr>
          <w:b w:val="0"/>
          <w:sz w:val="16"/>
          <w:szCs w:val="16"/>
          <w:rtl w:val="0"/>
        </w:rPr>
        <w:tab/>
        <w:t xml:space="preserve">Hartwick College — April 1991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3"/>
        <w:keepNext w:val="1"/>
        <w:spacing w:before="0" w:lineRule="auto"/>
        <w:ind w:right="-5"/>
        <w:rPr/>
      </w:pPr>
      <w:bookmarkStart w:colFirst="0" w:colLast="0" w:name="_cdo7w57y0cxz" w:id="59"/>
      <w:bookmarkEnd w:id="59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1"/>
        <w:spacing w:after="0" w:before="200" w:lineRule="auto"/>
        <w:rPr>
          <w:sz w:val="16"/>
          <w:szCs w:val="16"/>
        </w:rPr>
      </w:pPr>
      <w:r w:rsidDel="00000000" w:rsidR="00000000" w:rsidRPr="00000000">
        <w:rPr>
          <w:rFonts w:ascii="Lexend Medium" w:cs="Lexend Medium" w:eastAsia="Lexend Medium" w:hAnsi="Lexend Medium"/>
          <w:sz w:val="16"/>
          <w:szCs w:val="16"/>
          <w:rtl w:val="0"/>
        </w:rPr>
        <w:t xml:space="preserve">My complete professional experience</w:t>
      </w:r>
      <w:r w:rsidDel="00000000" w:rsidR="00000000" w:rsidRPr="00000000">
        <w:rPr>
          <w:sz w:val="16"/>
          <w:szCs w:val="16"/>
          <w:rtl w:val="0"/>
        </w:rPr>
        <w:t xml:space="preserve"> is online at </w:t>
      </w:r>
      <w:hyperlink r:id="rId9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https://bertmahoney.com/about-bert-mahoney</w:t>
        </w:r>
      </w:hyperlink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5840" w:w="12240" w:orient="portrait"/>
      <w:pgMar w:bottom="1440" w:top="1440" w:left="1485" w:right="1440" w:header="547.2" w:footer="187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Lexend SemiBold">
    <w:embedRegular w:fontKey="{00000000-0000-0000-0000-000000000000}" r:id="rId1" w:subsetted="0"/>
    <w:embedBold w:fontKey="{00000000-0000-0000-0000-000000000000}" r:id="rId2" w:subsetted="0"/>
  </w:font>
  <w:font w:name="Lexend Light">
    <w:embedRegular w:fontKey="{00000000-0000-0000-0000-000000000000}" r:id="rId3" w:subsetted="0"/>
    <w:embedBold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exend Medium">
    <w:embedRegular w:fontKey="{00000000-0000-0000-0000-000000000000}" r:id="rId9" w:subsetted="0"/>
    <w:embedBold w:fontKey="{00000000-0000-0000-0000-000000000000}" r:id="rId10" w:subsetted="0"/>
  </w:font>
  <w:font w:name="Lexend">
    <w:embedRegular w:fontKey="{00000000-0000-0000-0000-000000000000}" r:id="rId11" w:subsetted="0"/>
    <w:embedBold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ffffff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ffff"/>
        <w:sz w:val="24"/>
        <w:szCs w:val="24"/>
        <w:u w:val="none"/>
        <w:shd w:fill="auto" w:val="clear"/>
        <w:vertAlign w:val="baseline"/>
        <w:rtl w:val="0"/>
      </w:rPr>
      <w:t xml:space="preserve">Resume</w:t>
    </w:r>
  </w:p>
  <w:p w:rsidR="00000000" w:rsidDel="00000000" w:rsidP="00000000" w:rsidRDefault="00000000" w:rsidRPr="00000000" w14:paraId="00000091">
    <w:pPr>
      <w:tabs>
        <w:tab w:val="center" w:leader="none" w:pos="4320"/>
        <w:tab w:val="right" w:leader="none" w:pos="8640"/>
      </w:tabs>
      <w:spacing w:after="0" w:lineRule="auto"/>
      <w:jc w:val="left"/>
      <w:rPr/>
    </w:pP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pStyle w:val="Heading1"/>
      <w:spacing w:after="0" w:before="0" w:lineRule="auto"/>
      <w:ind w:right="-1440"/>
      <w:rPr>
        <w:rFonts w:ascii="Lexend Light" w:cs="Lexend Light" w:eastAsia="Lexend Light" w:hAnsi="Lexend Light"/>
        <w:b w:val="0"/>
        <w:sz w:val="14"/>
        <w:szCs w:val="14"/>
      </w:rPr>
    </w:pPr>
    <w:bookmarkStart w:colFirst="0" w:colLast="0" w:name="_v873r8uckcu3" w:id="60"/>
    <w:bookmarkEnd w:id="6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40414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exend Light" w:cs="Lexend Light" w:eastAsia="Lexend Light" w:hAnsi="Lexend Light"/>
        <w:lang w:val="en-US"/>
      </w:rPr>
    </w:rPrDefault>
    <w:pPrDefault>
      <w:pPr>
        <w:spacing w:after="20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before="300" w:lineRule="auto"/>
      <w:ind w:right="-720"/>
      <w:jc w:val="left"/>
    </w:pPr>
    <w:rPr>
      <w:rFonts w:ascii="Lexend" w:cs="Lexend" w:eastAsia="Lexend" w:hAnsi="Lexend"/>
      <w:b w:val="1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right="-1440"/>
      <w:jc w:val="left"/>
    </w:pPr>
    <w:rPr>
      <w:color w:val="1155cc"/>
      <w:sz w:val="16"/>
      <w:szCs w:val="16"/>
      <w:u w:val="single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right="-720"/>
      <w:jc w:val="left"/>
    </w:pPr>
    <w:rPr>
      <w:rFonts w:ascii="Lexend" w:cs="Lexend" w:eastAsia="Lexend" w:hAnsi="Lexend"/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tabs>
        <w:tab w:val="right" w:leader="none" w:pos="8950"/>
      </w:tabs>
      <w:spacing w:after="40" w:before="200" w:lineRule="auto"/>
      <w:ind w:right="405"/>
      <w:jc w:val="left"/>
    </w:pPr>
    <w:rPr>
      <w:rFonts w:ascii="Lexend SemiBold" w:cs="Lexend SemiBold" w:eastAsia="Lexend SemiBold" w:hAnsi="Lexend SemiBold"/>
      <w:sz w:val="16"/>
      <w:szCs w:val="16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0"/>
      </w:tabs>
      <w:jc w:val="center"/>
    </w:pPr>
    <w:rPr>
      <w:rFonts w:ascii="Arial" w:cs="Arial" w:eastAsia="Arial" w:hAnsi="Arial"/>
      <w:b w:val="1"/>
      <w:sz w:val="28"/>
      <w:szCs w:val="28"/>
      <w:vertAlign w:val="baseline"/>
    </w:rPr>
  </w:style>
  <w:style w:type="paragraph" w:styleId="Heading6">
    <w:name w:val="heading 6"/>
    <w:basedOn w:val="Normal"/>
    <w:next w:val="Normal"/>
    <w:pPr>
      <w:keepNext w:val="1"/>
      <w:spacing w:after="80" w:lineRule="auto"/>
      <w:ind w:left="180"/>
      <w:jc w:val="left"/>
    </w:pPr>
    <w:rPr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140" w:lineRule="auto"/>
      <w:ind w:left="180"/>
      <w:jc w:val="left"/>
    </w:pPr>
    <w:rPr>
      <w:color w:val="0e101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ertmahoney.com/about-bert-mahoney" TargetMode="External"/><Relationship Id="rId5" Type="http://schemas.openxmlformats.org/officeDocument/2006/relationships/styles" Target="styles.xml"/><Relationship Id="rId6" Type="http://schemas.openxmlformats.org/officeDocument/2006/relationships/hyperlink" Target="mailto:hello@bertmahoney.com" TargetMode="External"/><Relationship Id="rId7" Type="http://schemas.openxmlformats.org/officeDocument/2006/relationships/hyperlink" Target="https://bertmahoney.com/" TargetMode="External"/><Relationship Id="rId8" Type="http://schemas.openxmlformats.org/officeDocument/2006/relationships/hyperlink" Target="https://www.linkedin.com/in/bertmahone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SemiBold-regular.ttf"/><Relationship Id="rId2" Type="http://schemas.openxmlformats.org/officeDocument/2006/relationships/font" Target="fonts/LexendSemiBold-bold.ttf"/><Relationship Id="rId3" Type="http://schemas.openxmlformats.org/officeDocument/2006/relationships/font" Target="fonts/LexendLight-regular.ttf"/><Relationship Id="rId4" Type="http://schemas.openxmlformats.org/officeDocument/2006/relationships/font" Target="fonts/LexendLight-bold.ttf"/><Relationship Id="rId11" Type="http://schemas.openxmlformats.org/officeDocument/2006/relationships/font" Target="fonts/Lexend-regular.ttf"/><Relationship Id="rId10" Type="http://schemas.openxmlformats.org/officeDocument/2006/relationships/font" Target="fonts/LexendMedium-bold.ttf"/><Relationship Id="rId12" Type="http://schemas.openxmlformats.org/officeDocument/2006/relationships/font" Target="fonts/Lexend-bold.ttf"/><Relationship Id="rId9" Type="http://schemas.openxmlformats.org/officeDocument/2006/relationships/font" Target="fonts/LexendMedium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