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Karen Morse</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Head of School</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Ojai Valley School</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723 El Paseo Road</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Ojai, CA 93023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Dear Head of School Morse,</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Sixth grade at Ojai Valley School (OVS) has been challenging for Aidan both academically and socially, but we ultimately feel it will be invaluable. We are extremely grateful for the opportunity he has been afforded. We would love for him to continue to have the opportunity to attend the seventh grade at OVS. However in order for that to happen, Elizabeth and I are writing to formally request consideration for financial aid.</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Aidan has faced many challenges this year at OVS. First, his best friend left the country with his family to live in England. Second, working on managing his ADD which he’s made significant strides this spring semester. And third, and probably the most unnoticeable is that all the teachers he had long, deep connections with are no longer at OVS. Camille Hamilton (4th), and Shelly Hermes (5th), know Aidan well—and their experience with him is largely lost to faculty now working with him at OVS. All the collective ‘mind-share’ about our son isn’t there to tap into, no one really discern real progress and how far he has come and I think that hurts him overall. This is not something intentional and no one’s implicit doing, but we feel has impacted his overall experience this year.</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Overall, OVS continues to be an extremely positive experience for Aidan. We feel he’s being academically challenged in the right way and think OVS is the best place for him in the Ojai Valley. The financial aid package we received for this school year has worked out well for us, and we are very grateful for it. Without it this school year would have been possible for Aidan, and we can see from his work that its definitely made a difference in his life and ours. We want Aidan to continue his education next fall in the 7th grade at OVS but that is not possible without financial aid. In short, we need financial aid to continue providing Aidan with what we believe is the best possible educational opportunity at this time in his life and that is at OVS.</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We believe we could pay $12,000.00 towards tuition along with offering help anywhere we can in support of OVS. We realize we are asking for a great deal from OVS. Thank you for your consideration. If there is more information you need or questions we can answer please let us know. We will do all that is necessary to continue to make an OVS education possible for Aidan.</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Thank you again for all you, faculty, and staff at OVS do for the benefit of Aidan and all students.</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Kind regards,</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Elizabeth and Bert Mahoney</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rebuchet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0" w:before="200" w:lineRule="auto"/>
    </w:pPr>
    <w:rPr>
      <w:rFonts w:ascii="Trebuchet MS" w:cs="Trebuchet MS" w:eastAsia="Trebuchet MS" w:hAnsi="Trebuchet MS"/>
      <w:sz w:val="32"/>
      <w:szCs w:val="32"/>
    </w:rPr>
  </w:style>
  <w:style w:type="paragraph" w:styleId="Heading2">
    <w:name w:val="heading 2"/>
    <w:basedOn w:val="Normal"/>
    <w:next w:val="Normal"/>
    <w:pPr>
      <w:keepNext w:val="1"/>
      <w:keepLines w:val="1"/>
      <w:pageBreakBefore w:val="0"/>
      <w:spacing w:after="0" w:before="200" w:lineRule="auto"/>
    </w:pPr>
    <w:rPr>
      <w:rFonts w:ascii="Trebuchet MS" w:cs="Trebuchet MS" w:eastAsia="Trebuchet MS" w:hAnsi="Trebuchet MS"/>
      <w:b w:val="1"/>
      <w:sz w:val="26"/>
      <w:szCs w:val="26"/>
    </w:rPr>
  </w:style>
  <w:style w:type="paragraph" w:styleId="Heading3">
    <w:name w:val="heading 3"/>
    <w:basedOn w:val="Normal"/>
    <w:next w:val="Normal"/>
    <w:pPr>
      <w:keepNext w:val="1"/>
      <w:keepLines w:val="1"/>
      <w:pageBreakBefore w:val="0"/>
      <w:spacing w:after="0" w:before="160" w:lineRule="auto"/>
    </w:pPr>
    <w:rPr>
      <w:rFonts w:ascii="Trebuchet MS" w:cs="Trebuchet MS" w:eastAsia="Trebuchet MS" w:hAnsi="Trebuchet MS"/>
      <w:b w:val="1"/>
      <w:color w:val="666666"/>
      <w:sz w:val="24"/>
      <w:szCs w:val="24"/>
    </w:rPr>
  </w:style>
  <w:style w:type="paragraph" w:styleId="Heading4">
    <w:name w:val="heading 4"/>
    <w:basedOn w:val="Normal"/>
    <w:next w:val="Normal"/>
    <w:pPr>
      <w:keepNext w:val="1"/>
      <w:keepLines w:val="1"/>
      <w:pageBreakBefore w:val="0"/>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color w:val="666666"/>
      <w:sz w:val="22"/>
      <w:szCs w:val="22"/>
    </w:rPr>
  </w:style>
  <w:style w:type="paragraph" w:styleId="Title">
    <w:name w:val="Title"/>
    <w:basedOn w:val="Normal"/>
    <w:next w:val="Normal"/>
    <w:pPr>
      <w:keepNext w:val="1"/>
      <w:keepLines w:val="1"/>
      <w:pageBreakBefore w:val="0"/>
      <w:spacing w:after="0" w:before="0" w:lineRule="auto"/>
    </w:pPr>
    <w:rPr>
      <w:rFonts w:ascii="Trebuchet MS" w:cs="Trebuchet MS" w:eastAsia="Trebuchet MS" w:hAnsi="Trebuchet MS"/>
      <w:sz w:val="42"/>
      <w:szCs w:val="42"/>
    </w:rPr>
  </w:style>
  <w:style w:type="paragraph" w:styleId="Subtitle">
    <w:name w:val="Subtitle"/>
    <w:basedOn w:val="Normal"/>
    <w:next w:val="Normal"/>
    <w:pPr>
      <w:keepNext w:val="1"/>
      <w:keepLines w:val="1"/>
      <w:pageBreakBefore w:val="0"/>
      <w:spacing w:after="200" w:before="0" w:lineRule="auto"/>
    </w:pPr>
    <w:rPr>
      <w:rFonts w:ascii="Trebuchet MS" w:cs="Trebuchet MS" w:eastAsia="Trebuchet MS" w:hAnsi="Trebuchet MS"/>
      <w:i w:val="1"/>
      <w:color w:val="666666"/>
      <w:sz w:val="26"/>
      <w:szCs w:val="26"/>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